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4ADB" w:rsidRPr="000D30E2" w:rsidRDefault="00363303" w:rsidP="00FF151F">
      <w:pPr>
        <w:jc w:val="center"/>
        <w:rPr>
          <w:noProof/>
        </w:rPr>
      </w:pPr>
      <w:r>
        <w:rPr>
          <w:noProof/>
        </w:rPr>
        <w:drawing>
          <wp:inline distT="0" distB="0" distL="0" distR="0" wp14:anchorId="1F35BE3C" wp14:editId="25242A49">
            <wp:extent cx="1677725" cy="2067548"/>
            <wp:effectExtent l="0" t="0" r="0" b="9525"/>
            <wp:docPr id="2" name="Picture 2" descr="https://i.imgflip.com/kiz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imgflip.com/kizc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0807" cy="2071346"/>
                    </a:xfrm>
                    <a:prstGeom prst="rect">
                      <a:avLst/>
                    </a:prstGeom>
                    <a:noFill/>
                    <a:ln>
                      <a:noFill/>
                    </a:ln>
                  </pic:spPr>
                </pic:pic>
              </a:graphicData>
            </a:graphic>
          </wp:inline>
        </w:drawing>
      </w:r>
      <w:r w:rsidR="00FF151F">
        <w:rPr>
          <w:noProof/>
        </w:rPr>
        <w:t xml:space="preserve">         </w:t>
      </w:r>
      <w:r>
        <w:rPr>
          <w:noProof/>
        </w:rPr>
        <w:drawing>
          <wp:inline distT="0" distB="0" distL="0" distR="0" wp14:anchorId="6A38AE4A" wp14:editId="1B833602">
            <wp:extent cx="2782957" cy="2094286"/>
            <wp:effectExtent l="0" t="0" r="0" b="1270"/>
            <wp:docPr id="3" name="Picture 3" descr="https://s-media-cache-ak0.pinimg.com/236x/2a/66/ac/2a66acfdd713e7fc176e030f1e5bdb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media-cache-ak0.pinimg.com/236x/2a/66/ac/2a66acfdd713e7fc176e030f1e5bdb9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3231" cy="2094492"/>
                    </a:xfrm>
                    <a:prstGeom prst="rect">
                      <a:avLst/>
                    </a:prstGeom>
                    <a:noFill/>
                    <a:ln>
                      <a:noFill/>
                    </a:ln>
                  </pic:spPr>
                </pic:pic>
              </a:graphicData>
            </a:graphic>
          </wp:inline>
        </w:drawing>
      </w:r>
      <w:r w:rsidR="00FF151F">
        <w:rPr>
          <w:noProof/>
        </w:rPr>
        <w:t xml:space="preserve">          </w:t>
      </w:r>
      <w:r w:rsidR="00FF151F">
        <w:rPr>
          <w:noProof/>
        </w:rPr>
        <w:drawing>
          <wp:inline distT="0" distB="0" distL="0" distR="0" wp14:anchorId="2487EAD3" wp14:editId="0D486E95">
            <wp:extent cx="1371993" cy="2075291"/>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0935" cy="2088817"/>
                    </a:xfrm>
                    <a:prstGeom prst="rect">
                      <a:avLst/>
                    </a:prstGeom>
                    <a:noFill/>
                    <a:ln>
                      <a:noFill/>
                    </a:ln>
                  </pic:spPr>
                </pic:pic>
              </a:graphicData>
            </a:graphic>
          </wp:inline>
        </w:drawing>
      </w:r>
    </w:p>
    <w:p w:rsidR="003216A4" w:rsidRDefault="003216A4">
      <w:pPr>
        <w:rPr>
          <w:rFonts w:asciiTheme="majorHAnsi" w:hAnsiTheme="majorHAnsi"/>
          <w:sz w:val="24"/>
          <w:szCs w:val="24"/>
        </w:rPr>
      </w:pPr>
      <w:r>
        <w:rPr>
          <w:rFonts w:ascii="Britannic Bold" w:hAnsi="Britannic Bold"/>
          <w:b/>
          <w:sz w:val="24"/>
          <w:szCs w:val="24"/>
        </w:rPr>
        <w:t>INTRODUCTION</w:t>
      </w:r>
      <w:r w:rsidR="00AB5620" w:rsidRPr="004D1AD3">
        <w:rPr>
          <w:rFonts w:ascii="Britannic Bold" w:hAnsi="Britannic Bold"/>
          <w:sz w:val="24"/>
          <w:szCs w:val="24"/>
        </w:rPr>
        <w:t>:</w:t>
      </w:r>
      <w:r w:rsidR="00AB5620" w:rsidRPr="00A52401">
        <w:rPr>
          <w:sz w:val="24"/>
          <w:szCs w:val="24"/>
        </w:rPr>
        <w:t xml:space="preserve"> </w:t>
      </w:r>
      <w:r w:rsidR="009A7C4E">
        <w:rPr>
          <w:rFonts w:asciiTheme="majorHAnsi" w:hAnsiTheme="majorHAnsi"/>
          <w:sz w:val="24"/>
          <w:szCs w:val="24"/>
        </w:rPr>
        <w:t xml:space="preserve">Grumpy Cat is very grumpy all the time.  </w:t>
      </w:r>
      <w:r>
        <w:rPr>
          <w:rFonts w:asciiTheme="majorHAnsi" w:hAnsiTheme="majorHAnsi"/>
          <w:sz w:val="24"/>
          <w:szCs w:val="24"/>
        </w:rPr>
        <w:t xml:space="preserve">He enjoys casting a dark cloud over happy situations and sees the glass as half empty.  His favorite word is “NO,” and has also been called a “No-It-All.”  One of the only things that Grumpy Cat enjoys is Mathematics because it makes people cry.  </w:t>
      </w:r>
    </w:p>
    <w:p w:rsidR="003216A4" w:rsidRDefault="003216A4">
      <w:pPr>
        <w:rPr>
          <w:rFonts w:ascii="Britannic Bold" w:hAnsi="Britannic Bold"/>
          <w:b/>
          <w:sz w:val="24"/>
          <w:szCs w:val="24"/>
        </w:rPr>
      </w:pPr>
      <w:r>
        <w:rPr>
          <w:rFonts w:ascii="Britannic Bold" w:hAnsi="Britannic Bold"/>
          <w:b/>
          <w:sz w:val="24"/>
          <w:szCs w:val="24"/>
        </w:rPr>
        <w:t xml:space="preserve">YOUR MISSION: </w:t>
      </w:r>
      <w:r>
        <w:rPr>
          <w:rFonts w:asciiTheme="majorHAnsi" w:hAnsiTheme="majorHAnsi"/>
          <w:sz w:val="24"/>
          <w:szCs w:val="24"/>
        </w:rPr>
        <w:t>To make Grumpy Cat happy b</w:t>
      </w:r>
      <w:r w:rsidR="00C02150">
        <w:rPr>
          <w:rFonts w:asciiTheme="majorHAnsi" w:hAnsiTheme="majorHAnsi"/>
          <w:sz w:val="24"/>
          <w:szCs w:val="24"/>
        </w:rPr>
        <w:t xml:space="preserve">y doing Mathematics incorrectly (common misconceptions). </w:t>
      </w:r>
    </w:p>
    <w:p w:rsidR="005C0EAA" w:rsidRDefault="003216A4" w:rsidP="00FF151F">
      <w:pPr>
        <w:rPr>
          <w:rFonts w:asciiTheme="majorHAnsi" w:hAnsiTheme="majorHAnsi"/>
          <w:sz w:val="24"/>
          <w:szCs w:val="24"/>
        </w:rPr>
      </w:pPr>
      <w:r>
        <w:rPr>
          <w:rFonts w:ascii="Britannic Bold" w:hAnsi="Britannic Bold"/>
          <w:b/>
          <w:sz w:val="24"/>
          <w:szCs w:val="24"/>
        </w:rPr>
        <w:t xml:space="preserve">YOUR TASK: </w:t>
      </w:r>
      <w:r>
        <w:rPr>
          <w:rFonts w:asciiTheme="majorHAnsi" w:hAnsiTheme="majorHAnsi"/>
          <w:sz w:val="24"/>
          <w:szCs w:val="24"/>
        </w:rPr>
        <w:t>Grumpy cat has posted 5 really difficult multi-step equations with fractions and decimals since it makes him happy if you do the mathematics incorrectly.  Since we don’t want to upset grumpy cat we have to solve the really difficult equation two different ways so w</w:t>
      </w:r>
      <w:r w:rsidR="00C02150">
        <w:rPr>
          <w:rFonts w:asciiTheme="majorHAnsi" w:hAnsiTheme="majorHAnsi"/>
          <w:sz w:val="24"/>
          <w:szCs w:val="24"/>
        </w:rPr>
        <w:t>e can ensure that it is correct, t</w:t>
      </w:r>
      <w:r>
        <w:rPr>
          <w:rFonts w:asciiTheme="majorHAnsi" w:hAnsiTheme="majorHAnsi"/>
          <w:sz w:val="24"/>
          <w:szCs w:val="24"/>
        </w:rPr>
        <w:t xml:space="preserve">hen you have to pretend that you are solving it wrong so Grumpy Cat will be happy.  </w:t>
      </w:r>
      <w:r w:rsidR="00C02150">
        <w:rPr>
          <w:rFonts w:asciiTheme="majorHAnsi" w:hAnsiTheme="majorHAnsi"/>
          <w:sz w:val="24"/>
          <w:szCs w:val="24"/>
        </w:rPr>
        <w:t xml:space="preserve">Please be aware that when Grumpy Cat sees you doing the work correctly, he is going to be upset and will use your math vocabulary against you (using memes).  Try to keep a positive attitude during the process.  </w:t>
      </w:r>
      <w:r w:rsidR="00C02150" w:rsidRPr="00C02150">
        <w:rPr>
          <w:rFonts w:asciiTheme="majorHAnsi" w:hAnsiTheme="majorHAnsi"/>
          <w:sz w:val="24"/>
          <w:szCs w:val="24"/>
        </w:rPr>
        <w:sym w:font="Wingdings" w:char="F04A"/>
      </w:r>
      <w:r w:rsidR="00C02150">
        <w:rPr>
          <w:rFonts w:asciiTheme="majorHAnsi" w:hAnsiTheme="majorHAnsi"/>
          <w:sz w:val="24"/>
          <w:szCs w:val="24"/>
        </w:rPr>
        <w:t xml:space="preserve"> </w:t>
      </w:r>
    </w:p>
    <w:p w:rsidR="00C02150" w:rsidRDefault="00C02150" w:rsidP="00E84ADB">
      <w:pPr>
        <w:pBdr>
          <w:top w:val="single" w:sz="12" w:space="1" w:color="auto"/>
          <w:bottom w:val="single" w:sz="12" w:space="1" w:color="auto"/>
        </w:pBdr>
        <w:spacing w:after="0" w:line="240" w:lineRule="auto"/>
        <w:jc w:val="center"/>
        <w:rPr>
          <w:rFonts w:asciiTheme="majorHAnsi" w:hAnsiTheme="majorHAnsi"/>
          <w:b/>
          <w:sz w:val="24"/>
          <w:szCs w:val="24"/>
        </w:rPr>
      </w:pPr>
      <w:r>
        <w:rPr>
          <w:rFonts w:asciiTheme="majorHAnsi" w:hAnsiTheme="majorHAnsi"/>
          <w:b/>
          <w:sz w:val="24"/>
          <w:szCs w:val="24"/>
        </w:rPr>
        <w:t xml:space="preserve">Your group must choose a multi-step equation with </w:t>
      </w:r>
      <w:proofErr w:type="spellStart"/>
      <w:r>
        <w:rPr>
          <w:rFonts w:asciiTheme="majorHAnsi" w:hAnsiTheme="majorHAnsi"/>
          <w:b/>
          <w:sz w:val="24"/>
          <w:szCs w:val="24"/>
        </w:rPr>
        <w:t>rationals</w:t>
      </w:r>
      <w:proofErr w:type="spellEnd"/>
      <w:r>
        <w:rPr>
          <w:rFonts w:asciiTheme="majorHAnsi" w:hAnsiTheme="majorHAnsi"/>
          <w:b/>
          <w:sz w:val="24"/>
          <w:szCs w:val="24"/>
        </w:rPr>
        <w:t xml:space="preserve"> from the list below </w:t>
      </w:r>
      <w:r w:rsidR="00E84ADB">
        <w:rPr>
          <w:rFonts w:asciiTheme="majorHAnsi" w:hAnsiTheme="majorHAnsi"/>
          <w:b/>
          <w:sz w:val="24"/>
          <w:szCs w:val="24"/>
        </w:rPr>
        <w:t>2 different ways</w:t>
      </w:r>
    </w:p>
    <w:p w:rsidR="005C0EAA" w:rsidRDefault="005C0EAA" w:rsidP="005C0EAA">
      <w:pPr>
        <w:spacing w:after="0" w:line="240" w:lineRule="auto"/>
        <w:jc w:val="center"/>
        <w:rPr>
          <w:rFonts w:asciiTheme="majorHAnsi" w:hAnsiTheme="majorHAnsi"/>
          <w:b/>
          <w:sz w:val="24"/>
          <w:szCs w:val="24"/>
        </w:rPr>
      </w:pPr>
    </w:p>
    <w:tbl>
      <w:tblPr>
        <w:tblStyle w:val="TableGrid"/>
        <w:tblW w:w="0" w:type="auto"/>
        <w:tblLook w:val="04A0" w:firstRow="1" w:lastRow="0" w:firstColumn="1" w:lastColumn="0" w:noHBand="0" w:noVBand="1"/>
      </w:tblPr>
      <w:tblGrid>
        <w:gridCol w:w="2988"/>
        <w:gridCol w:w="8028"/>
      </w:tblGrid>
      <w:tr w:rsidR="0046196B" w:rsidTr="0046196B">
        <w:trPr>
          <w:trHeight w:val="1027"/>
        </w:trPr>
        <w:tc>
          <w:tcPr>
            <w:tcW w:w="2988" w:type="dxa"/>
          </w:tcPr>
          <w:p w:rsidR="0046196B" w:rsidRPr="0046196B" w:rsidRDefault="0046196B" w:rsidP="005C0EAA">
            <w:pPr>
              <w:jc w:val="center"/>
              <w:rPr>
                <w:rFonts w:asciiTheme="majorHAnsi" w:hAnsiTheme="majorHAnsi"/>
                <w:b/>
                <w:sz w:val="36"/>
                <w:szCs w:val="36"/>
              </w:rPr>
            </w:pPr>
          </w:p>
          <w:p w:rsidR="0046196B" w:rsidRPr="0046196B" w:rsidRDefault="0046196B" w:rsidP="005C0EAA">
            <w:pPr>
              <w:jc w:val="center"/>
              <w:rPr>
                <w:rFonts w:asciiTheme="majorHAnsi" w:hAnsiTheme="majorHAnsi"/>
                <w:b/>
                <w:sz w:val="36"/>
                <w:szCs w:val="36"/>
              </w:rPr>
            </w:pPr>
            <w:r w:rsidRPr="0046196B">
              <w:rPr>
                <w:rFonts w:asciiTheme="majorHAnsi" w:hAnsiTheme="majorHAnsi"/>
                <w:b/>
                <w:sz w:val="36"/>
                <w:szCs w:val="36"/>
              </w:rPr>
              <w:t>Equation 1</w:t>
            </w:r>
          </w:p>
        </w:tc>
        <w:tc>
          <w:tcPr>
            <w:tcW w:w="8028" w:type="dxa"/>
          </w:tcPr>
          <w:p w:rsidR="0046196B" w:rsidRDefault="0046196B" w:rsidP="0046196B">
            <w:pPr>
              <w:jc w:val="center"/>
              <w:rPr>
                <w:rFonts w:asciiTheme="majorHAnsi" w:hAnsiTheme="majorHAnsi"/>
                <w:b/>
                <w:sz w:val="24"/>
                <w:szCs w:val="24"/>
              </w:rPr>
            </w:pPr>
            <w:r>
              <w:object w:dxaOrig="6690" w:dyaOrig="18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6pt;height:54.45pt" o:ole="">
                  <v:imagedata r:id="rId12" o:title=""/>
                </v:shape>
                <o:OLEObject Type="Embed" ProgID="PBrush" ShapeID="_x0000_i1025" DrawAspect="Content" ObjectID="_1509347589" r:id="rId13"/>
              </w:object>
            </w:r>
          </w:p>
        </w:tc>
      </w:tr>
      <w:tr w:rsidR="0046196B" w:rsidTr="0046196B">
        <w:trPr>
          <w:trHeight w:val="1108"/>
        </w:trPr>
        <w:tc>
          <w:tcPr>
            <w:tcW w:w="2988" w:type="dxa"/>
          </w:tcPr>
          <w:p w:rsidR="0046196B" w:rsidRDefault="0046196B" w:rsidP="005C0EAA">
            <w:pPr>
              <w:jc w:val="center"/>
              <w:rPr>
                <w:rFonts w:asciiTheme="majorHAnsi" w:hAnsiTheme="majorHAnsi"/>
                <w:b/>
                <w:sz w:val="36"/>
                <w:szCs w:val="36"/>
              </w:rPr>
            </w:pPr>
          </w:p>
          <w:p w:rsidR="0046196B" w:rsidRPr="0046196B" w:rsidRDefault="0046196B" w:rsidP="005C0EAA">
            <w:pPr>
              <w:jc w:val="center"/>
              <w:rPr>
                <w:rFonts w:asciiTheme="majorHAnsi" w:hAnsiTheme="majorHAnsi"/>
                <w:b/>
                <w:sz w:val="36"/>
                <w:szCs w:val="36"/>
              </w:rPr>
            </w:pPr>
            <w:r w:rsidRPr="0046196B">
              <w:rPr>
                <w:rFonts w:asciiTheme="majorHAnsi" w:hAnsiTheme="majorHAnsi"/>
                <w:b/>
                <w:sz w:val="36"/>
                <w:szCs w:val="36"/>
              </w:rPr>
              <w:t>Equation 2</w:t>
            </w:r>
          </w:p>
        </w:tc>
        <w:tc>
          <w:tcPr>
            <w:tcW w:w="8028" w:type="dxa"/>
          </w:tcPr>
          <w:p w:rsidR="0046196B" w:rsidRDefault="0046196B" w:rsidP="0046196B">
            <w:pPr>
              <w:jc w:val="center"/>
            </w:pPr>
          </w:p>
          <w:p w:rsidR="0046196B" w:rsidRDefault="0046196B" w:rsidP="0046196B">
            <w:pPr>
              <w:jc w:val="center"/>
            </w:pPr>
            <w:r>
              <w:object w:dxaOrig="10230" w:dyaOrig="1020">
                <v:shape id="_x0000_i1026" type="#_x0000_t75" style="width:333.7pt;height:33.2pt" o:ole="">
                  <v:imagedata r:id="rId14" o:title=""/>
                </v:shape>
                <o:OLEObject Type="Embed" ProgID="PBrush" ShapeID="_x0000_i1026" DrawAspect="Content" ObjectID="_1509347590" r:id="rId15"/>
              </w:object>
            </w:r>
          </w:p>
          <w:p w:rsidR="0046196B" w:rsidRDefault="0046196B" w:rsidP="0046196B">
            <w:pPr>
              <w:jc w:val="center"/>
              <w:rPr>
                <w:rFonts w:asciiTheme="majorHAnsi" w:hAnsiTheme="majorHAnsi"/>
                <w:b/>
                <w:sz w:val="24"/>
                <w:szCs w:val="24"/>
              </w:rPr>
            </w:pPr>
          </w:p>
        </w:tc>
      </w:tr>
      <w:tr w:rsidR="0046196B" w:rsidTr="0046196B">
        <w:tc>
          <w:tcPr>
            <w:tcW w:w="2988" w:type="dxa"/>
          </w:tcPr>
          <w:p w:rsidR="0046196B" w:rsidRPr="0046196B" w:rsidRDefault="0046196B" w:rsidP="005C0EAA">
            <w:pPr>
              <w:jc w:val="center"/>
              <w:rPr>
                <w:rFonts w:asciiTheme="majorHAnsi" w:hAnsiTheme="majorHAnsi"/>
                <w:b/>
                <w:sz w:val="36"/>
                <w:szCs w:val="36"/>
              </w:rPr>
            </w:pPr>
          </w:p>
          <w:p w:rsidR="0046196B" w:rsidRPr="0046196B" w:rsidRDefault="0046196B" w:rsidP="005C0EAA">
            <w:pPr>
              <w:jc w:val="center"/>
              <w:rPr>
                <w:rFonts w:asciiTheme="majorHAnsi" w:hAnsiTheme="majorHAnsi"/>
                <w:b/>
                <w:sz w:val="36"/>
                <w:szCs w:val="36"/>
              </w:rPr>
            </w:pPr>
            <w:r w:rsidRPr="0046196B">
              <w:rPr>
                <w:rFonts w:asciiTheme="majorHAnsi" w:hAnsiTheme="majorHAnsi"/>
                <w:b/>
                <w:sz w:val="36"/>
                <w:szCs w:val="36"/>
              </w:rPr>
              <w:t>Equation 3</w:t>
            </w:r>
          </w:p>
        </w:tc>
        <w:tc>
          <w:tcPr>
            <w:tcW w:w="8028" w:type="dxa"/>
          </w:tcPr>
          <w:p w:rsidR="0046196B" w:rsidRDefault="0046196B" w:rsidP="0046196B">
            <w:pPr>
              <w:jc w:val="center"/>
              <w:rPr>
                <w:rFonts w:asciiTheme="majorHAnsi" w:hAnsiTheme="majorHAnsi"/>
                <w:b/>
                <w:sz w:val="24"/>
                <w:szCs w:val="24"/>
              </w:rPr>
            </w:pPr>
            <w:r>
              <w:object w:dxaOrig="7050" w:dyaOrig="1440">
                <v:shape id="_x0000_i1027" type="#_x0000_t75" style="width:254.8pt;height:51.95pt" o:ole="">
                  <v:imagedata r:id="rId16" o:title=""/>
                </v:shape>
                <o:OLEObject Type="Embed" ProgID="PBrush" ShapeID="_x0000_i1027" DrawAspect="Content" ObjectID="_1509347591" r:id="rId17"/>
              </w:object>
            </w:r>
          </w:p>
        </w:tc>
      </w:tr>
      <w:tr w:rsidR="0046196B" w:rsidTr="0046196B">
        <w:tc>
          <w:tcPr>
            <w:tcW w:w="2988" w:type="dxa"/>
          </w:tcPr>
          <w:p w:rsidR="0046196B" w:rsidRDefault="0046196B" w:rsidP="005C0EAA">
            <w:pPr>
              <w:jc w:val="center"/>
              <w:rPr>
                <w:rFonts w:asciiTheme="majorHAnsi" w:hAnsiTheme="majorHAnsi"/>
                <w:b/>
                <w:sz w:val="36"/>
                <w:szCs w:val="36"/>
              </w:rPr>
            </w:pPr>
          </w:p>
          <w:p w:rsidR="0046196B" w:rsidRPr="0046196B" w:rsidRDefault="0046196B" w:rsidP="005C0EAA">
            <w:pPr>
              <w:jc w:val="center"/>
              <w:rPr>
                <w:rFonts w:asciiTheme="majorHAnsi" w:hAnsiTheme="majorHAnsi"/>
                <w:b/>
                <w:sz w:val="36"/>
                <w:szCs w:val="36"/>
              </w:rPr>
            </w:pPr>
            <w:r w:rsidRPr="0046196B">
              <w:rPr>
                <w:rFonts w:asciiTheme="majorHAnsi" w:hAnsiTheme="majorHAnsi"/>
                <w:b/>
                <w:sz w:val="36"/>
                <w:szCs w:val="36"/>
              </w:rPr>
              <w:t>Equation 4</w:t>
            </w:r>
          </w:p>
        </w:tc>
        <w:tc>
          <w:tcPr>
            <w:tcW w:w="8028" w:type="dxa"/>
          </w:tcPr>
          <w:p w:rsidR="0046196B" w:rsidRDefault="0046196B" w:rsidP="0046196B">
            <w:pPr>
              <w:jc w:val="center"/>
            </w:pPr>
          </w:p>
          <w:p w:rsidR="0046196B" w:rsidRDefault="0046196B" w:rsidP="0046196B">
            <w:pPr>
              <w:jc w:val="center"/>
            </w:pPr>
            <w:r>
              <w:object w:dxaOrig="10170" w:dyaOrig="1125">
                <v:shape id="_x0000_i1028" type="#_x0000_t75" style="width:5in;height:40.05pt" o:ole="">
                  <v:imagedata r:id="rId18" o:title=""/>
                </v:shape>
                <o:OLEObject Type="Embed" ProgID="PBrush" ShapeID="_x0000_i1028" DrawAspect="Content" ObjectID="_1509347592" r:id="rId19"/>
              </w:object>
            </w:r>
          </w:p>
          <w:p w:rsidR="0046196B" w:rsidRDefault="0046196B" w:rsidP="0046196B">
            <w:pPr>
              <w:jc w:val="center"/>
              <w:rPr>
                <w:rFonts w:asciiTheme="majorHAnsi" w:hAnsiTheme="majorHAnsi"/>
                <w:b/>
                <w:sz w:val="24"/>
                <w:szCs w:val="24"/>
              </w:rPr>
            </w:pPr>
          </w:p>
        </w:tc>
      </w:tr>
      <w:tr w:rsidR="0046196B" w:rsidTr="0046196B">
        <w:tc>
          <w:tcPr>
            <w:tcW w:w="2988" w:type="dxa"/>
          </w:tcPr>
          <w:p w:rsidR="0046196B" w:rsidRPr="0046196B" w:rsidRDefault="0046196B" w:rsidP="005C0EAA">
            <w:pPr>
              <w:jc w:val="center"/>
              <w:rPr>
                <w:rFonts w:asciiTheme="majorHAnsi" w:hAnsiTheme="majorHAnsi"/>
                <w:b/>
                <w:sz w:val="36"/>
                <w:szCs w:val="36"/>
              </w:rPr>
            </w:pPr>
          </w:p>
          <w:p w:rsidR="0046196B" w:rsidRPr="0046196B" w:rsidRDefault="0046196B" w:rsidP="005C0EAA">
            <w:pPr>
              <w:jc w:val="center"/>
              <w:rPr>
                <w:rFonts w:asciiTheme="majorHAnsi" w:hAnsiTheme="majorHAnsi"/>
                <w:b/>
                <w:sz w:val="36"/>
                <w:szCs w:val="36"/>
              </w:rPr>
            </w:pPr>
            <w:r w:rsidRPr="0046196B">
              <w:rPr>
                <w:rFonts w:asciiTheme="majorHAnsi" w:hAnsiTheme="majorHAnsi"/>
                <w:b/>
                <w:sz w:val="36"/>
                <w:szCs w:val="36"/>
              </w:rPr>
              <w:t>Equation 5</w:t>
            </w:r>
          </w:p>
        </w:tc>
        <w:tc>
          <w:tcPr>
            <w:tcW w:w="8028" w:type="dxa"/>
          </w:tcPr>
          <w:p w:rsidR="0046196B" w:rsidRDefault="0046196B" w:rsidP="0046196B">
            <w:pPr>
              <w:jc w:val="center"/>
              <w:rPr>
                <w:rFonts w:asciiTheme="majorHAnsi" w:hAnsiTheme="majorHAnsi"/>
                <w:b/>
                <w:sz w:val="24"/>
                <w:szCs w:val="24"/>
              </w:rPr>
            </w:pPr>
            <w:r>
              <w:object w:dxaOrig="8985" w:dyaOrig="1815">
                <v:shape id="_x0000_i1029" type="#_x0000_t75" style="width:278.6pt;height:55.7pt" o:ole="">
                  <v:imagedata r:id="rId20" o:title=""/>
                </v:shape>
                <o:OLEObject Type="Embed" ProgID="PBrush" ShapeID="_x0000_i1029" DrawAspect="Content" ObjectID="_1509347593" r:id="rId21"/>
              </w:object>
            </w:r>
          </w:p>
        </w:tc>
      </w:tr>
    </w:tbl>
    <w:p w:rsidR="00E84ADB" w:rsidRPr="004D1AD3" w:rsidRDefault="00E84ADB" w:rsidP="005C0EAA">
      <w:pPr>
        <w:spacing w:after="0" w:line="240" w:lineRule="auto"/>
        <w:jc w:val="center"/>
        <w:rPr>
          <w:rFonts w:asciiTheme="majorHAnsi" w:hAnsiTheme="majorHAnsi"/>
          <w:b/>
          <w:sz w:val="24"/>
          <w:szCs w:val="24"/>
        </w:rPr>
      </w:pPr>
    </w:p>
    <w:p w:rsidR="005C0EAA" w:rsidRPr="00E84ADB" w:rsidRDefault="00C02150" w:rsidP="00E84ADB">
      <w:pPr>
        <w:pBdr>
          <w:top w:val="single" w:sz="12" w:space="1" w:color="auto"/>
          <w:bottom w:val="single" w:sz="12" w:space="1" w:color="auto"/>
        </w:pBdr>
        <w:spacing w:after="0" w:line="240" w:lineRule="auto"/>
        <w:jc w:val="center"/>
        <w:rPr>
          <w:rFonts w:asciiTheme="majorHAnsi" w:hAnsiTheme="majorHAnsi"/>
          <w:b/>
          <w:sz w:val="24"/>
          <w:szCs w:val="24"/>
        </w:rPr>
      </w:pPr>
      <w:r>
        <w:rPr>
          <w:rFonts w:asciiTheme="majorHAnsi" w:hAnsiTheme="majorHAnsi"/>
          <w:b/>
          <w:sz w:val="24"/>
          <w:szCs w:val="24"/>
        </w:rPr>
        <w:t>You</w:t>
      </w:r>
      <w:r w:rsidR="005C0EAA" w:rsidRPr="005C0EAA">
        <w:rPr>
          <w:rFonts w:asciiTheme="majorHAnsi" w:hAnsiTheme="majorHAnsi"/>
          <w:b/>
          <w:sz w:val="24"/>
          <w:szCs w:val="24"/>
        </w:rPr>
        <w:t xml:space="preserve"> must include the following:</w:t>
      </w:r>
    </w:p>
    <w:p w:rsidR="0041468C" w:rsidRPr="0041468C" w:rsidRDefault="0041468C" w:rsidP="00DC4F71">
      <w:pPr>
        <w:pStyle w:val="ListParagraph"/>
        <w:numPr>
          <w:ilvl w:val="0"/>
          <w:numId w:val="2"/>
        </w:numPr>
        <w:rPr>
          <w:rFonts w:asciiTheme="majorHAnsi" w:hAnsiTheme="majorHAnsi"/>
          <w:b/>
          <w:i/>
          <w:sz w:val="24"/>
          <w:szCs w:val="24"/>
        </w:rPr>
      </w:pPr>
      <w:r w:rsidRPr="0041468C">
        <w:rPr>
          <w:rFonts w:asciiTheme="majorHAnsi" w:hAnsiTheme="majorHAnsi"/>
          <w:b/>
          <w:sz w:val="24"/>
          <w:szCs w:val="24"/>
        </w:rPr>
        <w:lastRenderedPageBreak/>
        <w:t>Solve the equation 2 different ways</w:t>
      </w:r>
      <w:r>
        <w:rPr>
          <w:rFonts w:asciiTheme="majorHAnsi" w:hAnsiTheme="majorHAnsi"/>
          <w:sz w:val="24"/>
          <w:szCs w:val="24"/>
        </w:rPr>
        <w:t xml:space="preserve"> </w:t>
      </w:r>
      <w:r w:rsidRPr="0041468C">
        <w:rPr>
          <w:rFonts w:asciiTheme="majorHAnsi" w:hAnsiTheme="majorHAnsi"/>
          <w:b/>
          <w:i/>
          <w:sz w:val="24"/>
          <w:szCs w:val="24"/>
        </w:rPr>
        <w:t>MUST SHOW ALL WORK</w:t>
      </w:r>
    </w:p>
    <w:p w:rsidR="00DC4F71" w:rsidRDefault="00C02150" w:rsidP="0041468C">
      <w:pPr>
        <w:pStyle w:val="ListParagraph"/>
        <w:numPr>
          <w:ilvl w:val="1"/>
          <w:numId w:val="2"/>
        </w:numPr>
        <w:rPr>
          <w:rFonts w:asciiTheme="majorHAnsi" w:hAnsiTheme="majorHAnsi"/>
          <w:sz w:val="24"/>
          <w:szCs w:val="24"/>
        </w:rPr>
      </w:pPr>
      <w:r>
        <w:rPr>
          <w:rFonts w:asciiTheme="majorHAnsi" w:hAnsiTheme="majorHAnsi"/>
          <w:sz w:val="24"/>
          <w:szCs w:val="24"/>
        </w:rPr>
        <w:t xml:space="preserve">State the method you are using to solve the equation </w:t>
      </w:r>
    </w:p>
    <w:p w:rsidR="00C02150" w:rsidRPr="0041468C" w:rsidRDefault="00C02150" w:rsidP="0041468C">
      <w:pPr>
        <w:pStyle w:val="ListParagraph"/>
        <w:numPr>
          <w:ilvl w:val="2"/>
          <w:numId w:val="2"/>
        </w:numPr>
        <w:rPr>
          <w:rFonts w:asciiTheme="majorHAnsi" w:hAnsiTheme="majorHAnsi"/>
          <w:i/>
          <w:sz w:val="24"/>
          <w:szCs w:val="24"/>
        </w:rPr>
      </w:pPr>
      <w:r w:rsidRPr="0041468C">
        <w:rPr>
          <w:rFonts w:asciiTheme="majorHAnsi" w:hAnsiTheme="majorHAnsi"/>
          <w:i/>
          <w:sz w:val="24"/>
          <w:szCs w:val="24"/>
        </w:rPr>
        <w:t>Eliminate the Denominator/Decimal</w:t>
      </w:r>
    </w:p>
    <w:p w:rsidR="00C02150" w:rsidRPr="0041468C" w:rsidRDefault="00C02150" w:rsidP="0041468C">
      <w:pPr>
        <w:pStyle w:val="ListParagraph"/>
        <w:numPr>
          <w:ilvl w:val="2"/>
          <w:numId w:val="2"/>
        </w:numPr>
        <w:rPr>
          <w:rFonts w:asciiTheme="majorHAnsi" w:hAnsiTheme="majorHAnsi"/>
          <w:i/>
          <w:sz w:val="24"/>
          <w:szCs w:val="24"/>
        </w:rPr>
      </w:pPr>
      <w:r w:rsidRPr="0041468C">
        <w:rPr>
          <w:rFonts w:asciiTheme="majorHAnsi" w:hAnsiTheme="majorHAnsi"/>
          <w:i/>
          <w:sz w:val="24"/>
          <w:szCs w:val="24"/>
        </w:rPr>
        <w:t>Common Denominator</w:t>
      </w:r>
    </w:p>
    <w:p w:rsidR="00C02150" w:rsidRPr="0041468C" w:rsidRDefault="00C02150" w:rsidP="0041468C">
      <w:pPr>
        <w:pStyle w:val="ListParagraph"/>
        <w:numPr>
          <w:ilvl w:val="2"/>
          <w:numId w:val="2"/>
        </w:numPr>
        <w:rPr>
          <w:rFonts w:asciiTheme="majorHAnsi" w:hAnsiTheme="majorHAnsi"/>
          <w:i/>
          <w:sz w:val="24"/>
          <w:szCs w:val="24"/>
        </w:rPr>
      </w:pPr>
      <w:r w:rsidRPr="0041468C">
        <w:rPr>
          <w:rFonts w:asciiTheme="majorHAnsi" w:hAnsiTheme="majorHAnsi"/>
          <w:i/>
          <w:sz w:val="24"/>
          <w:szCs w:val="24"/>
        </w:rPr>
        <w:t>Convert to Decimals/Fractions</w:t>
      </w:r>
    </w:p>
    <w:p w:rsidR="00C02150" w:rsidRPr="0041468C" w:rsidRDefault="00C02150" w:rsidP="0041468C">
      <w:pPr>
        <w:pStyle w:val="ListParagraph"/>
        <w:numPr>
          <w:ilvl w:val="2"/>
          <w:numId w:val="2"/>
        </w:numPr>
        <w:rPr>
          <w:rFonts w:asciiTheme="majorHAnsi" w:hAnsiTheme="majorHAnsi"/>
          <w:i/>
          <w:sz w:val="24"/>
          <w:szCs w:val="24"/>
        </w:rPr>
      </w:pPr>
      <w:r w:rsidRPr="0041468C">
        <w:rPr>
          <w:rFonts w:asciiTheme="majorHAnsi" w:hAnsiTheme="majorHAnsi"/>
          <w:i/>
          <w:sz w:val="24"/>
          <w:szCs w:val="24"/>
        </w:rPr>
        <w:t>Method of your choice</w:t>
      </w:r>
    </w:p>
    <w:p w:rsidR="00DC4F71" w:rsidRDefault="0041468C" w:rsidP="0041468C">
      <w:pPr>
        <w:pStyle w:val="ListParagraph"/>
        <w:numPr>
          <w:ilvl w:val="1"/>
          <w:numId w:val="2"/>
        </w:numPr>
        <w:rPr>
          <w:rFonts w:asciiTheme="majorHAnsi" w:hAnsiTheme="majorHAnsi"/>
          <w:sz w:val="24"/>
          <w:szCs w:val="24"/>
        </w:rPr>
      </w:pPr>
      <w:r>
        <w:rPr>
          <w:rFonts w:asciiTheme="majorHAnsi" w:hAnsiTheme="majorHAnsi"/>
          <w:sz w:val="24"/>
          <w:szCs w:val="24"/>
        </w:rPr>
        <w:t>List each step you used to solve the equation (using vocabulary)</w:t>
      </w:r>
    </w:p>
    <w:p w:rsidR="0041468C" w:rsidRPr="005C0EAA" w:rsidRDefault="0041468C" w:rsidP="0041468C">
      <w:pPr>
        <w:pStyle w:val="ListParagraph"/>
        <w:numPr>
          <w:ilvl w:val="1"/>
          <w:numId w:val="2"/>
        </w:numPr>
        <w:rPr>
          <w:rFonts w:asciiTheme="majorHAnsi" w:hAnsiTheme="majorHAnsi"/>
          <w:sz w:val="24"/>
          <w:szCs w:val="24"/>
        </w:rPr>
      </w:pPr>
      <w:r>
        <w:rPr>
          <w:rFonts w:asciiTheme="majorHAnsi" w:hAnsiTheme="majorHAnsi"/>
          <w:sz w:val="24"/>
          <w:szCs w:val="24"/>
        </w:rPr>
        <w:t>State the properties you used to solve the equation</w:t>
      </w:r>
    </w:p>
    <w:p w:rsidR="00DC4F71" w:rsidRPr="005C0EAA" w:rsidRDefault="0041468C" w:rsidP="00DC4F71">
      <w:pPr>
        <w:pStyle w:val="ListParagraph"/>
        <w:numPr>
          <w:ilvl w:val="0"/>
          <w:numId w:val="2"/>
        </w:numPr>
        <w:rPr>
          <w:rFonts w:asciiTheme="majorHAnsi" w:hAnsiTheme="majorHAnsi"/>
          <w:b/>
          <w:sz w:val="24"/>
          <w:szCs w:val="24"/>
        </w:rPr>
      </w:pPr>
      <w:r>
        <w:rPr>
          <w:rFonts w:asciiTheme="majorHAnsi" w:hAnsiTheme="majorHAnsi"/>
          <w:b/>
          <w:sz w:val="24"/>
          <w:szCs w:val="24"/>
        </w:rPr>
        <w:t>Analyze your method</w:t>
      </w:r>
    </w:p>
    <w:p w:rsidR="00DC4F71" w:rsidRDefault="0041468C" w:rsidP="00DC4F71">
      <w:pPr>
        <w:pStyle w:val="ListParagraph"/>
        <w:numPr>
          <w:ilvl w:val="1"/>
          <w:numId w:val="2"/>
        </w:numPr>
        <w:rPr>
          <w:rFonts w:asciiTheme="majorHAnsi" w:hAnsiTheme="majorHAnsi"/>
          <w:sz w:val="24"/>
          <w:szCs w:val="24"/>
        </w:rPr>
      </w:pPr>
      <w:r>
        <w:rPr>
          <w:rFonts w:asciiTheme="majorHAnsi" w:hAnsiTheme="majorHAnsi"/>
          <w:sz w:val="24"/>
          <w:szCs w:val="24"/>
        </w:rPr>
        <w:t xml:space="preserve">Write a paragraph explaining why the first method you chose for solving the equation is the best method or not the best method </w:t>
      </w:r>
    </w:p>
    <w:p w:rsidR="0041468C" w:rsidRDefault="0041468C" w:rsidP="0041468C">
      <w:pPr>
        <w:pStyle w:val="ListParagraph"/>
        <w:numPr>
          <w:ilvl w:val="2"/>
          <w:numId w:val="2"/>
        </w:numPr>
        <w:rPr>
          <w:rFonts w:asciiTheme="majorHAnsi" w:hAnsiTheme="majorHAnsi"/>
          <w:sz w:val="24"/>
          <w:szCs w:val="24"/>
        </w:rPr>
      </w:pPr>
      <w:r>
        <w:rPr>
          <w:rFonts w:asciiTheme="majorHAnsi" w:hAnsiTheme="majorHAnsi"/>
          <w:sz w:val="24"/>
          <w:szCs w:val="24"/>
        </w:rPr>
        <w:t>Ch</w:t>
      </w:r>
      <w:r w:rsidR="00D479AE">
        <w:rPr>
          <w:rFonts w:asciiTheme="majorHAnsi" w:hAnsiTheme="majorHAnsi"/>
          <w:sz w:val="24"/>
          <w:szCs w:val="24"/>
        </w:rPr>
        <w:t>o</w:t>
      </w:r>
      <w:r>
        <w:rPr>
          <w:rFonts w:asciiTheme="majorHAnsi" w:hAnsiTheme="majorHAnsi"/>
          <w:sz w:val="24"/>
          <w:szCs w:val="24"/>
        </w:rPr>
        <w:t>ose/Create a Grumpy Cat Meme using math vocabulary</w:t>
      </w:r>
    </w:p>
    <w:p w:rsidR="0041468C" w:rsidRDefault="0041468C" w:rsidP="00DC4F71">
      <w:pPr>
        <w:pStyle w:val="ListParagraph"/>
        <w:numPr>
          <w:ilvl w:val="1"/>
          <w:numId w:val="2"/>
        </w:numPr>
        <w:rPr>
          <w:rFonts w:asciiTheme="majorHAnsi" w:hAnsiTheme="majorHAnsi"/>
          <w:sz w:val="24"/>
          <w:szCs w:val="24"/>
        </w:rPr>
      </w:pPr>
      <w:r>
        <w:rPr>
          <w:rFonts w:asciiTheme="majorHAnsi" w:hAnsiTheme="majorHAnsi"/>
          <w:sz w:val="24"/>
          <w:szCs w:val="24"/>
        </w:rPr>
        <w:t xml:space="preserve">Write a paragraph explaining why the second method you chose for solving the equation is the best method, or not the best method.  </w:t>
      </w:r>
    </w:p>
    <w:p w:rsidR="0041468C" w:rsidRPr="0041468C" w:rsidRDefault="0041468C" w:rsidP="0041468C">
      <w:pPr>
        <w:pStyle w:val="ListParagraph"/>
        <w:numPr>
          <w:ilvl w:val="2"/>
          <w:numId w:val="2"/>
        </w:numPr>
        <w:rPr>
          <w:rFonts w:asciiTheme="majorHAnsi" w:hAnsiTheme="majorHAnsi"/>
          <w:sz w:val="24"/>
          <w:szCs w:val="24"/>
        </w:rPr>
      </w:pPr>
      <w:r>
        <w:rPr>
          <w:rFonts w:asciiTheme="majorHAnsi" w:hAnsiTheme="majorHAnsi"/>
          <w:sz w:val="24"/>
          <w:szCs w:val="24"/>
        </w:rPr>
        <w:t>Cho</w:t>
      </w:r>
      <w:r w:rsidR="00D479AE">
        <w:rPr>
          <w:rFonts w:asciiTheme="majorHAnsi" w:hAnsiTheme="majorHAnsi"/>
          <w:sz w:val="24"/>
          <w:szCs w:val="24"/>
        </w:rPr>
        <w:t>o</w:t>
      </w:r>
      <w:r>
        <w:rPr>
          <w:rFonts w:asciiTheme="majorHAnsi" w:hAnsiTheme="majorHAnsi"/>
          <w:sz w:val="24"/>
          <w:szCs w:val="24"/>
        </w:rPr>
        <w:t>se/Create a Grumpy Cat Meme using math vocabulary</w:t>
      </w:r>
    </w:p>
    <w:p w:rsidR="00DC4F71" w:rsidRPr="005C0EAA" w:rsidRDefault="00DC4F71" w:rsidP="00DC4F71">
      <w:pPr>
        <w:pStyle w:val="ListParagraph"/>
        <w:numPr>
          <w:ilvl w:val="0"/>
          <w:numId w:val="2"/>
        </w:numPr>
        <w:rPr>
          <w:rFonts w:asciiTheme="majorHAnsi" w:hAnsiTheme="majorHAnsi"/>
          <w:b/>
          <w:sz w:val="24"/>
          <w:szCs w:val="24"/>
        </w:rPr>
      </w:pPr>
      <w:r w:rsidRPr="005C0EAA">
        <w:rPr>
          <w:rFonts w:asciiTheme="majorHAnsi" w:hAnsiTheme="majorHAnsi"/>
          <w:b/>
          <w:sz w:val="24"/>
          <w:szCs w:val="24"/>
        </w:rPr>
        <w:t xml:space="preserve">Create a </w:t>
      </w:r>
      <w:r w:rsidR="0041468C">
        <w:rPr>
          <w:rFonts w:asciiTheme="majorHAnsi" w:hAnsiTheme="majorHAnsi"/>
          <w:b/>
          <w:sz w:val="24"/>
          <w:szCs w:val="24"/>
        </w:rPr>
        <w:t xml:space="preserve">distracter/common misconception </w:t>
      </w:r>
    </w:p>
    <w:p w:rsidR="00DC4F71" w:rsidRPr="0041468C" w:rsidRDefault="0041468C" w:rsidP="00DC4F71">
      <w:pPr>
        <w:pStyle w:val="ListParagraph"/>
        <w:numPr>
          <w:ilvl w:val="1"/>
          <w:numId w:val="2"/>
        </w:numPr>
        <w:rPr>
          <w:rFonts w:asciiTheme="majorHAnsi" w:hAnsiTheme="majorHAnsi"/>
          <w:sz w:val="24"/>
          <w:szCs w:val="24"/>
        </w:rPr>
      </w:pPr>
      <w:r w:rsidRPr="0041468C">
        <w:rPr>
          <w:rFonts w:asciiTheme="majorHAnsi" w:hAnsiTheme="majorHAnsi"/>
          <w:sz w:val="24"/>
          <w:szCs w:val="24"/>
        </w:rPr>
        <w:t xml:space="preserve">Solve the problem incorrectly </w:t>
      </w:r>
      <w:r>
        <w:rPr>
          <w:rFonts w:asciiTheme="majorHAnsi" w:hAnsiTheme="majorHAnsi"/>
          <w:sz w:val="24"/>
          <w:szCs w:val="24"/>
        </w:rPr>
        <w:t>–MUST SHOW ALL WORK</w:t>
      </w:r>
    </w:p>
    <w:p w:rsidR="00DC4F71" w:rsidRDefault="0041468C" w:rsidP="00DC4F71">
      <w:pPr>
        <w:pStyle w:val="ListParagraph"/>
        <w:numPr>
          <w:ilvl w:val="1"/>
          <w:numId w:val="2"/>
        </w:numPr>
        <w:rPr>
          <w:rFonts w:asciiTheme="majorHAnsi" w:hAnsiTheme="majorHAnsi"/>
          <w:sz w:val="24"/>
          <w:szCs w:val="24"/>
        </w:rPr>
      </w:pPr>
      <w:r w:rsidRPr="0041468C">
        <w:rPr>
          <w:rFonts w:asciiTheme="majorHAnsi" w:hAnsiTheme="majorHAnsi"/>
          <w:sz w:val="24"/>
          <w:szCs w:val="24"/>
        </w:rPr>
        <w:t>Write a paragraph explaining the common misconception to solving the equation</w:t>
      </w:r>
    </w:p>
    <w:p w:rsidR="00E84ADB" w:rsidRPr="0041468C" w:rsidRDefault="00E84ADB" w:rsidP="00E84ADB">
      <w:pPr>
        <w:pStyle w:val="ListParagraph"/>
        <w:numPr>
          <w:ilvl w:val="2"/>
          <w:numId w:val="2"/>
        </w:numPr>
        <w:rPr>
          <w:rFonts w:asciiTheme="majorHAnsi" w:hAnsiTheme="majorHAnsi"/>
          <w:sz w:val="24"/>
          <w:szCs w:val="24"/>
        </w:rPr>
      </w:pPr>
      <w:r>
        <w:rPr>
          <w:rFonts w:asciiTheme="majorHAnsi" w:hAnsiTheme="majorHAnsi"/>
          <w:sz w:val="24"/>
          <w:szCs w:val="24"/>
        </w:rPr>
        <w:t>Chose/Create a Grumpy Cat Meme (he is happy when you get it wrong)</w:t>
      </w:r>
    </w:p>
    <w:p w:rsidR="00A52401" w:rsidRPr="005C0EAA" w:rsidRDefault="00A52401" w:rsidP="00A52401">
      <w:pPr>
        <w:pStyle w:val="ListParagraph"/>
        <w:numPr>
          <w:ilvl w:val="0"/>
          <w:numId w:val="2"/>
        </w:numPr>
        <w:rPr>
          <w:rFonts w:asciiTheme="majorHAnsi" w:hAnsiTheme="majorHAnsi"/>
          <w:b/>
          <w:sz w:val="24"/>
          <w:szCs w:val="24"/>
        </w:rPr>
      </w:pPr>
      <w:r w:rsidRPr="005C0EAA">
        <w:rPr>
          <w:rFonts w:asciiTheme="majorHAnsi" w:hAnsiTheme="majorHAnsi"/>
          <w:b/>
          <w:sz w:val="24"/>
          <w:szCs w:val="24"/>
        </w:rPr>
        <w:t>Details</w:t>
      </w:r>
    </w:p>
    <w:p w:rsidR="00A52401" w:rsidRPr="005C0EAA" w:rsidRDefault="00A52401" w:rsidP="00A52401">
      <w:pPr>
        <w:pStyle w:val="ListParagraph"/>
        <w:numPr>
          <w:ilvl w:val="1"/>
          <w:numId w:val="2"/>
        </w:numPr>
        <w:rPr>
          <w:rFonts w:asciiTheme="majorHAnsi" w:hAnsiTheme="majorHAnsi"/>
          <w:i/>
          <w:sz w:val="24"/>
          <w:szCs w:val="24"/>
        </w:rPr>
      </w:pPr>
      <w:r w:rsidRPr="005C0EAA">
        <w:rPr>
          <w:rFonts w:asciiTheme="majorHAnsi" w:hAnsiTheme="majorHAnsi"/>
          <w:i/>
          <w:sz w:val="24"/>
          <w:szCs w:val="24"/>
        </w:rPr>
        <w:t>Make sure pages are easy to follow/organized</w:t>
      </w:r>
    </w:p>
    <w:p w:rsidR="00A52401" w:rsidRPr="005C0EAA" w:rsidRDefault="00E84ADB" w:rsidP="00A52401">
      <w:pPr>
        <w:pStyle w:val="ListParagraph"/>
        <w:numPr>
          <w:ilvl w:val="1"/>
          <w:numId w:val="2"/>
        </w:numPr>
        <w:rPr>
          <w:rFonts w:asciiTheme="majorHAnsi" w:hAnsiTheme="majorHAnsi"/>
          <w:i/>
          <w:sz w:val="24"/>
          <w:szCs w:val="24"/>
        </w:rPr>
      </w:pPr>
      <w:r>
        <w:rPr>
          <w:rFonts w:asciiTheme="majorHAnsi" w:hAnsiTheme="majorHAnsi"/>
          <w:i/>
          <w:sz w:val="24"/>
          <w:szCs w:val="24"/>
        </w:rPr>
        <w:t xml:space="preserve">Use appropriate math vocabulary for listing steps/explanations </w:t>
      </w:r>
    </w:p>
    <w:p w:rsidR="00A52401" w:rsidRPr="005C0EAA" w:rsidRDefault="00A52401" w:rsidP="00A52401">
      <w:pPr>
        <w:pStyle w:val="ListParagraph"/>
        <w:numPr>
          <w:ilvl w:val="1"/>
          <w:numId w:val="2"/>
        </w:numPr>
        <w:rPr>
          <w:rFonts w:asciiTheme="majorHAnsi" w:hAnsiTheme="majorHAnsi"/>
          <w:i/>
          <w:sz w:val="24"/>
          <w:szCs w:val="24"/>
        </w:rPr>
      </w:pPr>
      <w:r w:rsidRPr="005C0EAA">
        <w:rPr>
          <w:rFonts w:asciiTheme="majorHAnsi" w:hAnsiTheme="majorHAnsi"/>
          <w:i/>
          <w:sz w:val="24"/>
          <w:szCs w:val="24"/>
        </w:rPr>
        <w:t>Work must be distributed evenly</w:t>
      </w:r>
    </w:p>
    <w:p w:rsidR="00A52401" w:rsidRPr="005C0EAA" w:rsidRDefault="00A52401" w:rsidP="00A52401">
      <w:pPr>
        <w:pStyle w:val="ListParagraph"/>
        <w:numPr>
          <w:ilvl w:val="1"/>
          <w:numId w:val="2"/>
        </w:numPr>
        <w:rPr>
          <w:rFonts w:asciiTheme="majorHAnsi" w:hAnsiTheme="majorHAnsi"/>
          <w:i/>
          <w:sz w:val="24"/>
          <w:szCs w:val="24"/>
        </w:rPr>
      </w:pPr>
      <w:r w:rsidRPr="005C0EAA">
        <w:rPr>
          <w:rFonts w:asciiTheme="majorHAnsi" w:hAnsiTheme="majorHAnsi"/>
          <w:i/>
          <w:sz w:val="24"/>
          <w:szCs w:val="24"/>
        </w:rPr>
        <w:t>Explanations are free of grammatical errors</w:t>
      </w:r>
      <w:r w:rsidR="00106359">
        <w:rPr>
          <w:rFonts w:asciiTheme="majorHAnsi" w:hAnsiTheme="majorHAnsi"/>
          <w:i/>
          <w:sz w:val="24"/>
          <w:szCs w:val="24"/>
        </w:rPr>
        <w:t xml:space="preserve">  </w:t>
      </w:r>
    </w:p>
    <w:p w:rsidR="00530026" w:rsidRDefault="006B3FBB" w:rsidP="006B3FBB">
      <w:pPr>
        <w:ind w:left="-90"/>
        <w:jc w:val="center"/>
        <w:rPr>
          <w:rFonts w:ascii="Impact" w:hAnsi="Impact"/>
          <w:b/>
          <w:sz w:val="28"/>
          <w:szCs w:val="28"/>
        </w:rPr>
      </w:pPr>
      <w:r>
        <w:rPr>
          <w:rFonts w:ascii="Impact" w:hAnsi="Impact"/>
          <w:b/>
          <w:noProof/>
          <w:sz w:val="28"/>
          <w:szCs w:val="28"/>
        </w:rPr>
        <mc:AlternateContent>
          <mc:Choice Requires="wps">
            <w:drawing>
              <wp:anchor distT="0" distB="0" distL="114300" distR="114300" simplePos="0" relativeHeight="251659264" behindDoc="0" locked="0" layoutInCell="1" allowOverlap="1">
                <wp:simplePos x="0" y="0"/>
                <wp:positionH relativeFrom="column">
                  <wp:posOffset>-994</wp:posOffset>
                </wp:positionH>
                <wp:positionV relativeFrom="paragraph">
                  <wp:posOffset>292652</wp:posOffset>
                </wp:positionV>
                <wp:extent cx="1518699" cy="1637969"/>
                <wp:effectExtent l="0" t="0" r="24765" b="19685"/>
                <wp:wrapNone/>
                <wp:docPr id="18" name="Text Box 18"/>
                <wp:cNvGraphicFramePr/>
                <a:graphic xmlns:a="http://schemas.openxmlformats.org/drawingml/2006/main">
                  <a:graphicData uri="http://schemas.microsoft.com/office/word/2010/wordprocessingShape">
                    <wps:wsp>
                      <wps:cNvSpPr txBox="1"/>
                      <wps:spPr>
                        <a:xfrm>
                          <a:off x="0" y="0"/>
                          <a:ext cx="1518699" cy="16379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3FBB" w:rsidRPr="006B3FBB" w:rsidRDefault="006B3FBB" w:rsidP="006B3FBB">
                            <w:pPr>
                              <w:spacing w:after="0" w:line="240" w:lineRule="auto"/>
                              <w:rPr>
                                <w:b/>
                                <w:u w:val="single"/>
                              </w:rPr>
                            </w:pPr>
                            <w:r w:rsidRPr="006B3FBB">
                              <w:rPr>
                                <w:b/>
                                <w:u w:val="single"/>
                              </w:rPr>
                              <w:t>GRUMPY CAT MEMES</w:t>
                            </w:r>
                          </w:p>
                          <w:p w:rsidR="006B3FBB" w:rsidRPr="006B3FBB" w:rsidRDefault="006B3FBB" w:rsidP="006B3FBB">
                            <w:pPr>
                              <w:spacing w:after="0" w:line="240" w:lineRule="auto"/>
                              <w:rPr>
                                <w:i/>
                              </w:rPr>
                            </w:pPr>
                            <w:r w:rsidRPr="006B3FBB">
                              <w:rPr>
                                <w:i/>
                              </w:rPr>
                              <w:t xml:space="preserve">Choose from the memes here or create your own.  They must contain math vocabulary and must be approved before created. </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1pt;margin-top:23.05pt;width:119.6pt;height:128.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" fillcolor="white [3201]" strokeweight=".5pt">
                <v:textbox>
                  <w:txbxContent>
                    <w:p w:rsidR="006B3FBB" w:rsidRPr="006B3FBB" w:rsidRDefault="006B3FBB" w:rsidP="006B3FBB">
                      <w:pPr>
                        <w:spacing w:after="0" w:line="240" w:lineRule="auto"/>
                        <w:rPr>
                          <w:b/>
                          <w:u w:val="single"/>
                        </w:rPr>
                      </w:pPr>
                      <w:r w:rsidRPr="006B3FBB">
                        <w:rPr>
                          <w:b/>
                          <w:u w:val="single"/>
                        </w:rPr>
                        <w:t>GRUMPY CAT MEMES</w:t>
                      </w:r>
                    </w:p>
                    <w:p w:rsidR="006B3FBB" w:rsidRPr="006B3FBB" w:rsidRDefault="006B3FBB" w:rsidP="006B3FBB">
                      <w:pPr>
                        <w:spacing w:after="0" w:line="240" w:lineRule="auto"/>
                        <w:rPr>
                          <w:i/>
                        </w:rPr>
                      </w:pPr>
                      <w:r w:rsidRPr="006B3FBB">
                        <w:rPr>
                          <w:i/>
                        </w:rPr>
                        <w:t xml:space="preserve">Choose from the memes here or create your own.  They must contain math vocabulary and must be approved before created. </w:t>
                      </w:r>
                      <w:bookmarkStart w:id="1" w:name="_GoBack"/>
                      <w:bookmarkEnd w:id="1"/>
                    </w:p>
                  </w:txbxContent>
                </v:textbox>
              </v:shape>
            </w:pict>
          </mc:Fallback>
        </mc:AlternateContent>
      </w:r>
      <w:r>
        <w:rPr>
          <w:rFonts w:ascii="Impact" w:hAnsi="Impact"/>
          <w:b/>
          <w:sz w:val="28"/>
          <w:szCs w:val="28"/>
        </w:rPr>
        <w:t xml:space="preserve">                                                </w:t>
      </w:r>
      <w:r w:rsidR="00C46BD4">
        <w:rPr>
          <w:rFonts w:ascii="Impact" w:hAnsi="Impact"/>
          <w:b/>
          <w:sz w:val="28"/>
          <w:szCs w:val="28"/>
        </w:rPr>
        <w:t xml:space="preserve"> </w:t>
      </w:r>
      <w:r w:rsidRPr="006B3FBB">
        <w:rPr>
          <w:rFonts w:ascii="Impact" w:hAnsi="Impact"/>
          <w:b/>
          <w:noProof/>
          <w:sz w:val="28"/>
          <w:szCs w:val="28"/>
        </w:rPr>
        <w:t xml:space="preserve"> </w:t>
      </w:r>
      <w:r>
        <w:rPr>
          <w:rFonts w:ascii="Impact" w:hAnsi="Impact"/>
          <w:b/>
          <w:noProof/>
          <w:sz w:val="28"/>
          <w:szCs w:val="28"/>
        </w:rPr>
        <w:drawing>
          <wp:inline distT="0" distB="0" distL="0" distR="0" wp14:anchorId="7CA9A67C" wp14:editId="1364E81F">
            <wp:extent cx="1932167" cy="165938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6257" cy="1662895"/>
                    </a:xfrm>
                    <a:prstGeom prst="rect">
                      <a:avLst/>
                    </a:prstGeom>
                    <a:noFill/>
                    <a:ln>
                      <a:noFill/>
                    </a:ln>
                  </pic:spPr>
                </pic:pic>
              </a:graphicData>
            </a:graphic>
          </wp:inline>
        </w:drawing>
      </w:r>
      <w:r>
        <w:rPr>
          <w:rFonts w:ascii="Impact" w:hAnsi="Impact"/>
          <w:b/>
          <w:noProof/>
          <w:sz w:val="28"/>
          <w:szCs w:val="28"/>
        </w:rPr>
        <w:t xml:space="preserve">  </w:t>
      </w:r>
      <w:r>
        <w:rPr>
          <w:rFonts w:ascii="Impact" w:hAnsi="Impact"/>
          <w:b/>
          <w:noProof/>
          <w:sz w:val="28"/>
          <w:szCs w:val="28"/>
        </w:rPr>
        <w:drawing>
          <wp:inline distT="0" distB="0" distL="0" distR="0" wp14:anchorId="47DD4893" wp14:editId="0F35FEE8">
            <wp:extent cx="1979874" cy="1931569"/>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2812" cy="1934435"/>
                    </a:xfrm>
                    <a:prstGeom prst="rect">
                      <a:avLst/>
                    </a:prstGeom>
                    <a:noFill/>
                    <a:ln>
                      <a:noFill/>
                    </a:ln>
                  </pic:spPr>
                </pic:pic>
              </a:graphicData>
            </a:graphic>
          </wp:inline>
        </w:drawing>
      </w:r>
      <w:r>
        <w:rPr>
          <w:rFonts w:ascii="Impact" w:hAnsi="Impact"/>
          <w:b/>
          <w:noProof/>
          <w:sz w:val="28"/>
          <w:szCs w:val="28"/>
        </w:rPr>
        <w:t xml:space="preserve"> </w:t>
      </w:r>
      <w:r>
        <w:rPr>
          <w:rFonts w:ascii="Impact" w:hAnsi="Impact"/>
          <w:b/>
          <w:noProof/>
          <w:sz w:val="28"/>
          <w:szCs w:val="28"/>
        </w:rPr>
        <w:drawing>
          <wp:inline distT="0" distB="0" distL="0" distR="0" wp14:anchorId="351CC2C9" wp14:editId="2B697C14">
            <wp:extent cx="1335819" cy="16400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8128" cy="1642880"/>
                    </a:xfrm>
                    <a:prstGeom prst="rect">
                      <a:avLst/>
                    </a:prstGeom>
                    <a:noFill/>
                    <a:ln>
                      <a:noFill/>
                    </a:ln>
                  </pic:spPr>
                </pic:pic>
              </a:graphicData>
            </a:graphic>
          </wp:inline>
        </w:drawing>
      </w:r>
      <w:r>
        <w:rPr>
          <w:rFonts w:ascii="Impact" w:hAnsi="Impact"/>
          <w:b/>
          <w:noProof/>
          <w:sz w:val="28"/>
          <w:szCs w:val="28"/>
        </w:rPr>
        <w:t xml:space="preserve"> </w:t>
      </w:r>
      <w:r>
        <w:rPr>
          <w:rFonts w:ascii="Impact" w:hAnsi="Impact"/>
          <w:b/>
          <w:noProof/>
          <w:sz w:val="28"/>
          <w:szCs w:val="28"/>
        </w:rPr>
        <w:drawing>
          <wp:inline distT="0" distB="0" distL="0" distR="0" wp14:anchorId="28745134" wp14:editId="115BF689">
            <wp:extent cx="1614115" cy="1808394"/>
            <wp:effectExtent l="0" t="0" r="571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4370" cy="1808680"/>
                    </a:xfrm>
                    <a:prstGeom prst="rect">
                      <a:avLst/>
                    </a:prstGeom>
                    <a:noFill/>
                    <a:ln>
                      <a:noFill/>
                    </a:ln>
                  </pic:spPr>
                </pic:pic>
              </a:graphicData>
            </a:graphic>
          </wp:inline>
        </w:drawing>
      </w:r>
      <w:r>
        <w:rPr>
          <w:rFonts w:ascii="Impact" w:hAnsi="Impact"/>
          <w:b/>
          <w:noProof/>
          <w:sz w:val="28"/>
          <w:szCs w:val="28"/>
        </w:rPr>
        <w:t xml:space="preserve"> </w:t>
      </w:r>
      <w:r>
        <w:rPr>
          <w:rFonts w:ascii="Impact" w:hAnsi="Impact"/>
          <w:b/>
          <w:noProof/>
          <w:sz w:val="28"/>
          <w:szCs w:val="28"/>
        </w:rPr>
        <w:drawing>
          <wp:inline distT="0" distB="0" distL="0" distR="0" wp14:anchorId="1FFC3B34" wp14:editId="2A77F529">
            <wp:extent cx="2385391" cy="1785542"/>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8396" cy="1787791"/>
                    </a:xfrm>
                    <a:prstGeom prst="rect">
                      <a:avLst/>
                    </a:prstGeom>
                    <a:noFill/>
                    <a:ln>
                      <a:noFill/>
                    </a:ln>
                  </pic:spPr>
                </pic:pic>
              </a:graphicData>
            </a:graphic>
          </wp:inline>
        </w:drawing>
      </w:r>
      <w:r>
        <w:rPr>
          <w:rFonts w:ascii="Impact" w:hAnsi="Impact"/>
          <w:b/>
          <w:noProof/>
          <w:sz w:val="28"/>
          <w:szCs w:val="28"/>
        </w:rPr>
        <w:t xml:space="preserve"> </w:t>
      </w:r>
      <w:r w:rsidR="00106359">
        <w:rPr>
          <w:rFonts w:ascii="Impact" w:hAnsi="Impact"/>
          <w:b/>
          <w:noProof/>
          <w:sz w:val="28"/>
          <w:szCs w:val="28"/>
        </w:rPr>
        <w:drawing>
          <wp:inline distT="0" distB="0" distL="0" distR="0">
            <wp:extent cx="2846567" cy="18111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950" cy="1818415"/>
                    </a:xfrm>
                    <a:prstGeom prst="rect">
                      <a:avLst/>
                    </a:prstGeom>
                    <a:noFill/>
                    <a:ln>
                      <a:noFill/>
                    </a:ln>
                  </pic:spPr>
                </pic:pic>
              </a:graphicData>
            </a:graphic>
          </wp:inline>
        </w:drawing>
      </w:r>
      <w:r w:rsidRPr="006B3FBB">
        <w:rPr>
          <w:rFonts w:ascii="Impact" w:hAnsi="Impact"/>
          <w:b/>
          <w:noProof/>
          <w:sz w:val="28"/>
          <w:szCs w:val="28"/>
        </w:rPr>
        <w:t xml:space="preserve"> </w:t>
      </w:r>
    </w:p>
    <w:p w:rsidR="00BB67F9" w:rsidRPr="005C0EAA" w:rsidRDefault="00A52401" w:rsidP="005C0EAA">
      <w:pPr>
        <w:jc w:val="center"/>
        <w:rPr>
          <w:rFonts w:ascii="Impact" w:hAnsi="Impact"/>
          <w:b/>
          <w:sz w:val="28"/>
          <w:szCs w:val="28"/>
        </w:rPr>
      </w:pPr>
      <w:r w:rsidRPr="005C0EAA">
        <w:rPr>
          <w:rFonts w:ascii="Impact" w:hAnsi="Impact"/>
          <w:b/>
          <w:sz w:val="28"/>
          <w:szCs w:val="28"/>
        </w:rPr>
        <w:t>GOOD LUCK WITH YOUR MISSION!!</w:t>
      </w:r>
    </w:p>
    <w:sectPr w:rsidR="00BB67F9" w:rsidRPr="005C0EAA" w:rsidSect="006B3FBB">
      <w:headerReference w:type="even" r:id="rId28"/>
      <w:headerReference w:type="default" r:id="rId29"/>
      <w:headerReference w:type="first" r:id="rId30"/>
      <w:pgSz w:w="12240" w:h="15840"/>
      <w:pgMar w:top="808" w:right="720" w:bottom="90" w:left="540" w:header="27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7061" w:rsidRDefault="00877061" w:rsidP="00FB101C">
      <w:pPr>
        <w:spacing w:after="0" w:line="240" w:lineRule="auto"/>
      </w:pPr>
      <w:r>
        <w:separator/>
      </w:r>
    </w:p>
  </w:endnote>
  <w:endnote w:type="continuationSeparator" w:id="0">
    <w:p w:rsidR="00877061" w:rsidRDefault="00877061" w:rsidP="00FB1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7061" w:rsidRDefault="00877061" w:rsidP="00FB101C">
      <w:pPr>
        <w:spacing w:after="0" w:line="240" w:lineRule="auto"/>
      </w:pPr>
      <w:r>
        <w:separator/>
      </w:r>
    </w:p>
  </w:footnote>
  <w:footnote w:type="continuationSeparator" w:id="0">
    <w:p w:rsidR="00877061" w:rsidRDefault="00877061" w:rsidP="00FB10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01C" w:rsidRDefault="0087706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9399751" o:spid="_x0000_s2051" type="#_x0000_t75" style="position:absolute;margin-left:0;margin-top:0;width:539.75pt;height:500.05pt;z-index:-251657216;mso-position-horizontal:center;mso-position-horizontal-relative:margin;mso-position-vertical:center;mso-position-vertical-relative:margin" o:allowincell="f">
          <v:imagedata r:id="rId1" o:title="nas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01C" w:rsidRDefault="009A7C4E" w:rsidP="00FB101C">
    <w:pPr>
      <w:spacing w:after="0" w:line="240" w:lineRule="auto"/>
      <w:jc w:val="center"/>
      <w:rPr>
        <w:rFonts w:ascii="Impact" w:hAnsi="Impact"/>
        <w:b/>
        <w:sz w:val="36"/>
        <w:szCs w:val="36"/>
      </w:rPr>
    </w:pPr>
    <w:r>
      <w:rPr>
        <w:rFonts w:ascii="Impact" w:hAnsi="Impact"/>
        <w:b/>
        <w:sz w:val="36"/>
        <w:szCs w:val="36"/>
      </w:rPr>
      <w:t>MATH MEMES WITH GRUMPY CAT PROJECT</w:t>
    </w:r>
  </w:p>
  <w:p w:rsidR="00E84ADB" w:rsidRPr="00E84ADB" w:rsidRDefault="00E84ADB" w:rsidP="00E84ADB">
    <w:pPr>
      <w:spacing w:after="0" w:line="240" w:lineRule="auto"/>
      <w:rPr>
        <w:sz w:val="24"/>
        <w:szCs w:val="24"/>
      </w:rPr>
    </w:pPr>
    <w:r>
      <w:rPr>
        <w:rFonts w:ascii="Britannic Bold" w:hAnsi="Britannic Bold"/>
        <w:sz w:val="24"/>
        <w:szCs w:val="24"/>
      </w:rPr>
      <w:t>Unit 2</w:t>
    </w:r>
    <w:r w:rsidRPr="00E809D7">
      <w:rPr>
        <w:rFonts w:ascii="Britannic Bold" w:hAnsi="Britannic Bold"/>
        <w:sz w:val="24"/>
        <w:szCs w:val="24"/>
      </w:rPr>
      <w:t>:</w:t>
    </w:r>
    <w:r>
      <w:rPr>
        <w:sz w:val="24"/>
        <w:szCs w:val="24"/>
      </w:rPr>
      <w:t xml:space="preserve"> Solving Equations                </w:t>
    </w:r>
    <w:r w:rsidRPr="00A52401">
      <w:rPr>
        <w:sz w:val="24"/>
        <w:szCs w:val="24"/>
      </w:rPr>
      <w:t xml:space="preserve">                          </w:t>
    </w:r>
    <w:r w:rsidRPr="004D1AD3">
      <w:rPr>
        <w:rFonts w:ascii="Britannic Bold" w:hAnsi="Britannic Bold"/>
        <w:b/>
        <w:sz w:val="24"/>
        <w:szCs w:val="24"/>
      </w:rPr>
      <w:t>Grade</w:t>
    </w:r>
    <w:r w:rsidRPr="00A52401">
      <w:rPr>
        <w:sz w:val="24"/>
        <w:szCs w:val="24"/>
      </w:rPr>
      <w:t xml:space="preserve">: 8               </w:t>
    </w:r>
    <w:r>
      <w:rPr>
        <w:sz w:val="24"/>
        <w:szCs w:val="24"/>
      </w:rPr>
      <w:t xml:space="preserve">                   </w:t>
    </w:r>
    <w:r w:rsidRPr="00A52401">
      <w:rPr>
        <w:sz w:val="24"/>
        <w:szCs w:val="24"/>
      </w:rPr>
      <w:t xml:space="preserve">   </w:t>
    </w:r>
    <w:r w:rsidRPr="00E809D7">
      <w:rPr>
        <w:rFonts w:ascii="Britannic Bold" w:hAnsi="Britannic Bold"/>
        <w:sz w:val="24"/>
        <w:szCs w:val="24"/>
      </w:rPr>
      <w:t>Teacher:</w:t>
    </w:r>
    <w:r w:rsidRPr="00A52401">
      <w:rPr>
        <w:sz w:val="24"/>
        <w:szCs w:val="24"/>
      </w:rPr>
      <w:t xml:space="preserve"> Passarella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01C" w:rsidRDefault="0087706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9399750" o:spid="_x0000_s2050" type="#_x0000_t75" style="position:absolute;margin-left:0;margin-top:0;width:539.75pt;height:500.05pt;z-index:-251658240;mso-position-horizontal:center;mso-position-horizontal-relative:margin;mso-position-vertical:center;mso-position-vertical-relative:margin" o:allowincell="f">
          <v:imagedata r:id="rId1" o:title="nas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2626D"/>
    <w:multiLevelType w:val="hybridMultilevel"/>
    <w:tmpl w:val="46FECD26"/>
    <w:lvl w:ilvl="0" w:tplc="184EBA8E">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80E69AA"/>
    <w:multiLevelType w:val="hybridMultilevel"/>
    <w:tmpl w:val="DABE4B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620"/>
    <w:rsid w:val="000D30E2"/>
    <w:rsid w:val="000F60FB"/>
    <w:rsid w:val="00106359"/>
    <w:rsid w:val="0011655F"/>
    <w:rsid w:val="001B6008"/>
    <w:rsid w:val="003216A4"/>
    <w:rsid w:val="00363303"/>
    <w:rsid w:val="003702D1"/>
    <w:rsid w:val="0041468C"/>
    <w:rsid w:val="0046196B"/>
    <w:rsid w:val="004D1AD3"/>
    <w:rsid w:val="00530026"/>
    <w:rsid w:val="005A5B65"/>
    <w:rsid w:val="005C0EAA"/>
    <w:rsid w:val="006B3FBB"/>
    <w:rsid w:val="00834710"/>
    <w:rsid w:val="00877061"/>
    <w:rsid w:val="008B0387"/>
    <w:rsid w:val="009A7C4E"/>
    <w:rsid w:val="00A52401"/>
    <w:rsid w:val="00AB5620"/>
    <w:rsid w:val="00BB67F9"/>
    <w:rsid w:val="00C02150"/>
    <w:rsid w:val="00C46BD4"/>
    <w:rsid w:val="00D479AE"/>
    <w:rsid w:val="00DC4F71"/>
    <w:rsid w:val="00E809D7"/>
    <w:rsid w:val="00E84ADB"/>
    <w:rsid w:val="00FB101C"/>
    <w:rsid w:val="00FF15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E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67F9"/>
    <w:pPr>
      <w:ind w:left="720"/>
      <w:contextualSpacing/>
    </w:pPr>
  </w:style>
  <w:style w:type="paragraph" w:styleId="BalloonText">
    <w:name w:val="Balloon Text"/>
    <w:basedOn w:val="Normal"/>
    <w:link w:val="BalloonTextChar"/>
    <w:uiPriority w:val="99"/>
    <w:semiHidden/>
    <w:unhideWhenUsed/>
    <w:rsid w:val="001B60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6008"/>
    <w:rPr>
      <w:rFonts w:ascii="Tahoma" w:hAnsi="Tahoma" w:cs="Tahoma"/>
      <w:sz w:val="16"/>
      <w:szCs w:val="16"/>
    </w:rPr>
  </w:style>
  <w:style w:type="paragraph" w:styleId="Header">
    <w:name w:val="header"/>
    <w:basedOn w:val="Normal"/>
    <w:link w:val="HeaderChar"/>
    <w:uiPriority w:val="99"/>
    <w:unhideWhenUsed/>
    <w:rsid w:val="00FB10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101C"/>
  </w:style>
  <w:style w:type="paragraph" w:styleId="Footer">
    <w:name w:val="footer"/>
    <w:basedOn w:val="Normal"/>
    <w:link w:val="FooterChar"/>
    <w:uiPriority w:val="99"/>
    <w:unhideWhenUsed/>
    <w:rsid w:val="00FB10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101C"/>
  </w:style>
  <w:style w:type="table" w:styleId="TableGrid">
    <w:name w:val="Table Grid"/>
    <w:basedOn w:val="TableNormal"/>
    <w:uiPriority w:val="59"/>
    <w:rsid w:val="004619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E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67F9"/>
    <w:pPr>
      <w:ind w:left="720"/>
      <w:contextualSpacing/>
    </w:pPr>
  </w:style>
  <w:style w:type="paragraph" w:styleId="BalloonText">
    <w:name w:val="Balloon Text"/>
    <w:basedOn w:val="Normal"/>
    <w:link w:val="BalloonTextChar"/>
    <w:uiPriority w:val="99"/>
    <w:semiHidden/>
    <w:unhideWhenUsed/>
    <w:rsid w:val="001B60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6008"/>
    <w:rPr>
      <w:rFonts w:ascii="Tahoma" w:hAnsi="Tahoma" w:cs="Tahoma"/>
      <w:sz w:val="16"/>
      <w:szCs w:val="16"/>
    </w:rPr>
  </w:style>
  <w:style w:type="paragraph" w:styleId="Header">
    <w:name w:val="header"/>
    <w:basedOn w:val="Normal"/>
    <w:link w:val="HeaderChar"/>
    <w:uiPriority w:val="99"/>
    <w:unhideWhenUsed/>
    <w:rsid w:val="00FB10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101C"/>
  </w:style>
  <w:style w:type="paragraph" w:styleId="Footer">
    <w:name w:val="footer"/>
    <w:basedOn w:val="Normal"/>
    <w:link w:val="FooterChar"/>
    <w:uiPriority w:val="99"/>
    <w:unhideWhenUsed/>
    <w:rsid w:val="00FB10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101C"/>
  </w:style>
  <w:style w:type="table" w:styleId="TableGrid">
    <w:name w:val="Table Grid"/>
    <w:basedOn w:val="TableNormal"/>
    <w:uiPriority w:val="59"/>
    <w:rsid w:val="004619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oleObject" Target="embeddings/oleObject3.bin"/><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10.pn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oleObject" Target="embeddings/oleObject4.bin"/><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0A16B3-8D79-4BB6-A430-3AF7981DE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2</Pages>
  <Words>384</Words>
  <Characters>2189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Felicia Passarella</dc:creator>
  <cp:lastModifiedBy>Felicia Passarella</cp:lastModifiedBy>
  <cp:revision>4</cp:revision>
  <cp:lastPrinted>2015-11-18T12:45:00Z</cp:lastPrinted>
  <dcterms:created xsi:type="dcterms:W3CDTF">2015-11-18T00:26:00Z</dcterms:created>
  <dcterms:modified xsi:type="dcterms:W3CDTF">2015-11-18T15:27:00Z</dcterms:modified>
</cp:coreProperties>
</file>