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2DF" w:rsidRPr="00AC22DF" w:rsidRDefault="00AC22DF" w:rsidP="00DC537D">
      <w:pPr>
        <w:widowControl w:val="0"/>
        <w:autoSpaceDE w:val="0"/>
        <w:autoSpaceDN w:val="0"/>
        <w:adjustRightInd w:val="0"/>
        <w:spacing w:before="3" w:after="0" w:line="140" w:lineRule="exact"/>
        <w:ind w:left="302"/>
        <w:rPr>
          <w:rFonts w:ascii="Times New Roman" w:hAnsi="Times New Roman"/>
          <w:color w:val="000000"/>
          <w:sz w:val="14"/>
          <w:szCs w:val="14"/>
        </w:rPr>
      </w:pPr>
    </w:p>
    <w:p w:rsidR="00AC22DF" w:rsidRPr="00AC22DF" w:rsidRDefault="000A739F" w:rsidP="00DC537D">
      <w:pPr>
        <w:widowControl w:val="0"/>
        <w:autoSpaceDE w:val="0"/>
        <w:autoSpaceDN w:val="0"/>
        <w:adjustRightInd w:val="0"/>
        <w:spacing w:after="0" w:line="350" w:lineRule="exact"/>
        <w:ind w:left="302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>HW 8.2d: Real-Life 2-D/3-D</w:t>
      </w:r>
      <w:r w:rsidR="00AC22DF" w:rsidRPr="00AC22DF"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Pythagorean Theorem</w:t>
      </w:r>
      <w:r>
        <w:rPr>
          <w:rFonts w:ascii="Arial" w:hAnsi="Arial" w:cs="Arial"/>
          <w:b/>
          <w:bCs/>
          <w:i/>
          <w:iCs/>
          <w:color w:val="363435"/>
          <w:sz w:val="31"/>
          <w:szCs w:val="31"/>
        </w:rPr>
        <w:t xml:space="preserve"> HW Practice</w:t>
      </w:r>
    </w:p>
    <w:p w:rsidR="00AC22DF" w:rsidRPr="00AC22DF" w:rsidRDefault="00AC22DF" w:rsidP="00DC537D">
      <w:pPr>
        <w:widowControl w:val="0"/>
        <w:autoSpaceDE w:val="0"/>
        <w:autoSpaceDN w:val="0"/>
        <w:adjustRightInd w:val="0"/>
        <w:spacing w:before="1" w:after="0" w:line="220" w:lineRule="exact"/>
        <w:ind w:left="302"/>
        <w:rPr>
          <w:rFonts w:ascii="Arial" w:hAnsi="Arial" w:cs="Arial"/>
          <w:color w:val="000000"/>
        </w:rPr>
      </w:pPr>
    </w:p>
    <w:p w:rsidR="00CC025E" w:rsidRDefault="00AC22DF" w:rsidP="000A739F">
      <w:pPr>
        <w:widowControl w:val="0"/>
        <w:autoSpaceDE w:val="0"/>
        <w:autoSpaceDN w:val="0"/>
        <w:adjustRightInd w:val="0"/>
        <w:spacing w:before="30" w:after="0" w:line="265" w:lineRule="auto"/>
        <w:ind w:left="302" w:right="90"/>
        <w:rPr>
          <w:rFonts w:ascii="Times New Roman" w:hAnsi="Times New Roman"/>
          <w:b/>
          <w:color w:val="000000"/>
        </w:rPr>
      </w:pPr>
      <w:r w:rsidRPr="00DC537D">
        <w:rPr>
          <w:rFonts w:ascii="Times New Roman" w:hAnsi="Times New Roman"/>
          <w:b/>
          <w:color w:val="363435"/>
        </w:rPr>
        <w:t>Write an equation that can be used to answer the que</w:t>
      </w:r>
      <w:r w:rsidR="000A739F">
        <w:rPr>
          <w:rFonts w:ascii="Times New Roman" w:hAnsi="Times New Roman"/>
          <w:b/>
          <w:color w:val="363435"/>
        </w:rPr>
        <w:t xml:space="preserve">stion. Then solve. </w:t>
      </w:r>
      <w:proofErr w:type="gramStart"/>
      <w:r w:rsidR="000A739F">
        <w:rPr>
          <w:rFonts w:ascii="Times New Roman" w:hAnsi="Times New Roman"/>
          <w:b/>
          <w:color w:val="363435"/>
        </w:rPr>
        <w:t>Round to the nearest tenth.</w:t>
      </w:r>
      <w:proofErr w:type="gramEnd"/>
      <w:r w:rsidR="000A739F">
        <w:rPr>
          <w:rFonts w:ascii="Times New Roman" w:hAnsi="Times New Roman"/>
          <w:b/>
          <w:color w:val="363435"/>
        </w:rPr>
        <w:t xml:space="preserve"> </w:t>
      </w:r>
    </w:p>
    <w:tbl>
      <w:tblPr>
        <w:tblStyle w:val="TableGrid"/>
        <w:tblW w:w="0" w:type="auto"/>
        <w:tblInd w:w="302" w:type="dxa"/>
        <w:tblLayout w:type="fixed"/>
        <w:tblLook w:val="04A0" w:firstRow="1" w:lastRow="0" w:firstColumn="1" w:lastColumn="0" w:noHBand="0" w:noVBand="1"/>
      </w:tblPr>
      <w:tblGrid>
        <w:gridCol w:w="3589"/>
        <w:gridCol w:w="3608"/>
        <w:gridCol w:w="3517"/>
      </w:tblGrid>
      <w:tr w:rsidR="00CC025E" w:rsidTr="00CC025E">
        <w:tc>
          <w:tcPr>
            <w:tcW w:w="3589" w:type="dxa"/>
          </w:tcPr>
          <w:p w:rsidR="00CC025E" w:rsidRPr="00A76037" w:rsidRDefault="00CC025E" w:rsidP="00CC02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auto"/>
              <w:ind w:right="-32"/>
              <w:rPr>
                <w:rFonts w:ascii="Times New Roman" w:hAnsi="Times New Roman"/>
                <w:color w:val="000000"/>
              </w:rPr>
            </w:pPr>
            <w:r w:rsidRPr="00A76037">
              <w:rPr>
                <w:rFonts w:ascii="Times New Roman" w:hAnsi="Times New Roman"/>
                <w:color w:val="000000"/>
              </w:rPr>
              <w:t>How far is the wire supporting the sign?</w:t>
            </w:r>
          </w:p>
          <w:p w:rsidR="00CC025E" w:rsidRPr="00CC025E" w:rsidRDefault="00CC025E" w:rsidP="00CC025E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58" w:right="-32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 wp14:anchorId="3759114D" wp14:editId="6EF99621">
                  <wp:extent cx="1012190" cy="112204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1220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8" w:type="dxa"/>
          </w:tcPr>
          <w:p w:rsidR="00CC025E" w:rsidRPr="00A76037" w:rsidRDefault="00CC025E" w:rsidP="00CC02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auto"/>
              <w:ind w:left="332" w:right="48"/>
              <w:rPr>
                <w:rFonts w:ascii="Times New Roman" w:hAnsi="Times New Roman"/>
                <w:color w:val="000000"/>
              </w:rPr>
            </w:pPr>
            <w:r w:rsidRPr="00A76037">
              <w:rPr>
                <w:rFonts w:ascii="Times New Roman" w:hAnsi="Times New Roman"/>
                <w:color w:val="000000"/>
              </w:rPr>
              <w:t>How far above the water is the person parasailing?</w:t>
            </w:r>
          </w:p>
          <w:p w:rsidR="00CC025E" w:rsidRP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-28" w:right="48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 wp14:anchorId="7801640D" wp14:editId="68682E7F">
                  <wp:extent cx="1280160" cy="10001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0160" cy="1000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</w:tcPr>
          <w:p w:rsidR="00CC025E" w:rsidRPr="00A76037" w:rsidRDefault="00CC025E" w:rsidP="00CC02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auto"/>
              <w:ind w:left="331" w:right="90"/>
              <w:rPr>
                <w:rFonts w:ascii="Times New Roman" w:hAnsi="Times New Roman"/>
                <w:color w:val="000000"/>
              </w:rPr>
            </w:pPr>
            <w:r w:rsidRPr="00A76037">
              <w:rPr>
                <w:rFonts w:ascii="Times New Roman" w:hAnsi="Times New Roman"/>
                <w:color w:val="000000"/>
              </w:rPr>
              <w:t xml:space="preserve">Find the </w:t>
            </w:r>
            <w:r w:rsidRPr="00A76037">
              <w:rPr>
                <w:rFonts w:ascii="Times New Roman" w:hAnsi="Times New Roman"/>
                <w:b/>
                <w:color w:val="000000"/>
              </w:rPr>
              <w:t>RADIUS</w:t>
            </w:r>
            <w:r w:rsidRPr="00A76037">
              <w:rPr>
                <w:rFonts w:ascii="Times New Roman" w:hAnsi="Times New Roman"/>
                <w:color w:val="000000"/>
              </w:rPr>
              <w:t xml:space="preserve"> of the circle</w:t>
            </w:r>
          </w:p>
          <w:p w:rsid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36717301" wp14:editId="3955ACAE">
                  <wp:extent cx="1438910" cy="73787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91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0A739F" w:rsidRDefault="000A739F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CC025E" w:rsidRPr="00CC025E" w:rsidRDefault="00CC025E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037" w:rsidTr="003078F9">
        <w:tc>
          <w:tcPr>
            <w:tcW w:w="3589" w:type="dxa"/>
          </w:tcPr>
          <w:p w:rsidR="00A76037" w:rsidRPr="00A76037" w:rsidRDefault="00A76037" w:rsidP="00CC02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auto"/>
              <w:ind w:right="-32"/>
              <w:rPr>
                <w:rFonts w:ascii="Times New Roman" w:hAnsi="Times New Roman"/>
                <w:color w:val="000000"/>
              </w:rPr>
            </w:pPr>
            <w:r w:rsidRPr="00A76037">
              <w:rPr>
                <w:rFonts w:ascii="Times New Roman" w:hAnsi="Times New Roman"/>
                <w:color w:val="000000"/>
              </w:rPr>
              <w:t>How long is each rafter?</w:t>
            </w:r>
          </w:p>
          <w:p w:rsidR="00A76037" w:rsidRPr="00CC025E" w:rsidRDefault="00A76037" w:rsidP="00CC025E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-32"/>
              <w:rPr>
                <w:rFonts w:ascii="Times New Roman" w:hAnsi="Times New Roman"/>
                <w:b/>
                <w:color w:val="000000"/>
              </w:rPr>
            </w:pPr>
            <w:r>
              <w:object w:dxaOrig="6360" w:dyaOrig="32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3pt;height:86.05pt" o:ole="">
                  <v:imagedata r:id="rId11" o:title=""/>
                </v:shape>
                <o:OLEObject Type="Embed" ProgID="PBrush" ShapeID="_x0000_i1025" DrawAspect="Content" ObjectID="_1525079583" r:id="rId12"/>
              </w:object>
            </w:r>
          </w:p>
        </w:tc>
        <w:tc>
          <w:tcPr>
            <w:tcW w:w="7125" w:type="dxa"/>
            <w:gridSpan w:val="2"/>
          </w:tcPr>
          <w:p w:rsidR="00A76037" w:rsidRPr="00A76037" w:rsidRDefault="00A76037" w:rsidP="00CC025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auto"/>
              <w:ind w:left="332" w:right="48"/>
              <w:rPr>
                <w:rFonts w:ascii="Times New Roman" w:hAnsi="Times New Roman"/>
                <w:color w:val="000000"/>
              </w:rPr>
            </w:pPr>
            <w:r w:rsidRPr="00A76037">
              <w:rPr>
                <w:rFonts w:ascii="Times New Roman" w:hAnsi="Times New Roman"/>
                <w:color w:val="000000"/>
              </w:rPr>
              <w:t xml:space="preserve">How MUCH FURTHER is it to travel from Birmingham to Huntsville &amp; make a pit stop in Gadsden, then just to travel directly to Huntsville from Birmingham? </w:t>
            </w:r>
          </w:p>
          <w:p w:rsidR="00A76037" w:rsidRDefault="00A76037" w:rsidP="00A76037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331" w:right="90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noProof/>
                <w:color w:val="000000"/>
              </w:rPr>
              <w:drawing>
                <wp:inline distT="0" distB="0" distL="0" distR="0" wp14:anchorId="3789A988" wp14:editId="37399CE0">
                  <wp:extent cx="1292225" cy="136588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2225" cy="13658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A06C6" w:rsidRDefault="009A06C6" w:rsidP="00A76037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331" w:right="90"/>
              <w:rPr>
                <w:rFonts w:ascii="Times New Roman" w:hAnsi="Times New Roman"/>
                <w:b/>
                <w:color w:val="000000"/>
              </w:rPr>
            </w:pPr>
          </w:p>
          <w:p w:rsidR="009A06C6" w:rsidRDefault="009A06C6" w:rsidP="009A06C6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0A739F" w:rsidRPr="009A06C6" w:rsidRDefault="000A739F" w:rsidP="009A06C6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90"/>
              <w:rPr>
                <w:rFonts w:ascii="Times New Roman" w:hAnsi="Times New Roman"/>
                <w:b/>
                <w:color w:val="000000"/>
              </w:rPr>
            </w:pPr>
          </w:p>
          <w:p w:rsidR="009A06C6" w:rsidRDefault="009A06C6" w:rsidP="00A76037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331" w:right="90"/>
              <w:rPr>
                <w:rFonts w:ascii="Times New Roman" w:hAnsi="Times New Roman"/>
                <w:b/>
                <w:color w:val="000000"/>
              </w:rPr>
            </w:pPr>
          </w:p>
          <w:p w:rsidR="000A739F" w:rsidRDefault="000A739F" w:rsidP="00A76037">
            <w:pPr>
              <w:pStyle w:val="ListParagraph"/>
              <w:widowControl w:val="0"/>
              <w:autoSpaceDE w:val="0"/>
              <w:autoSpaceDN w:val="0"/>
              <w:adjustRightInd w:val="0"/>
              <w:spacing w:before="30" w:after="0" w:line="265" w:lineRule="auto"/>
              <w:ind w:left="331" w:right="90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A76037" w:rsidTr="000A739F">
        <w:trPr>
          <w:trHeight w:val="4013"/>
        </w:trPr>
        <w:tc>
          <w:tcPr>
            <w:tcW w:w="3589" w:type="dxa"/>
          </w:tcPr>
          <w:p w:rsidR="00A76037" w:rsidRPr="009A06C6" w:rsidRDefault="009A06C6" w:rsidP="009A06C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0" w:after="0" w:line="265" w:lineRule="auto"/>
              <w:ind w:right="-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Use the information to answer parts a + </w:t>
            </w:r>
            <w:proofErr w:type="spellStart"/>
            <w:r>
              <w:rPr>
                <w:rFonts w:ascii="Times New Roman" w:hAnsi="Times New Roman"/>
                <w:color w:val="000000"/>
              </w:rPr>
              <w:t>b.</w:t>
            </w:r>
            <w:r w:rsidR="00A76037" w:rsidRPr="009A06C6">
              <w:rPr>
                <w:rFonts w:ascii="Times New Roman" w:hAnsi="Times New Roman"/>
                <w:color w:val="000000"/>
              </w:rPr>
              <w:t>Kenneth</w:t>
            </w:r>
            <w:proofErr w:type="spellEnd"/>
            <w:r w:rsidR="00A76037" w:rsidRPr="009A06C6">
              <w:rPr>
                <w:rFonts w:ascii="Times New Roman" w:hAnsi="Times New Roman"/>
                <w:color w:val="000000"/>
              </w:rPr>
              <w:t xml:space="preserve"> wants to wrap a collapsible finish rod the box shown.  </w:t>
            </w:r>
            <w:r w:rsidR="00A76037">
              <w:rPr>
                <w:noProof/>
              </w:rPr>
              <w:drawing>
                <wp:inline distT="0" distB="0" distL="0" distR="0" wp14:anchorId="042142AB" wp14:editId="0B074C07">
                  <wp:extent cx="1304925" cy="142049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420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9A06C6">
              <w:rPr>
                <w:rFonts w:ascii="Times New Roman" w:hAnsi="Times New Roman"/>
                <w:color w:val="000000"/>
              </w:rPr>
              <w:t>w in</w:t>
            </w:r>
          </w:p>
          <w:p w:rsidR="00A76037" w:rsidRDefault="000A739F" w:rsidP="009A06C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30" w:after="0" w:line="265" w:lineRule="auto"/>
              <w:ind w:right="-32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</w:t>
            </w:r>
            <w:r w:rsidR="00A76037">
              <w:rPr>
                <w:rFonts w:ascii="Times New Roman" w:hAnsi="Times New Roman"/>
                <w:color w:val="000000"/>
              </w:rPr>
              <w:t>n</w:t>
            </w:r>
          </w:p>
          <w:p w:rsidR="000A739F" w:rsidRPr="000A739F" w:rsidRDefault="000A739F" w:rsidP="000A739F">
            <w:pPr>
              <w:widowControl w:val="0"/>
              <w:autoSpaceDE w:val="0"/>
              <w:autoSpaceDN w:val="0"/>
              <w:adjustRightInd w:val="0"/>
              <w:spacing w:before="30" w:after="0" w:line="265" w:lineRule="auto"/>
              <w:ind w:right="-32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08" w:type="dxa"/>
          </w:tcPr>
          <w:p w:rsidR="00A76037" w:rsidRPr="000A739F" w:rsidRDefault="009A06C6" w:rsidP="000A739F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  <w:r w:rsidRPr="000A739F">
              <w:rPr>
                <w:rFonts w:ascii="Times New Roman" w:hAnsi="Times New Roman"/>
                <w:color w:val="000000"/>
              </w:rPr>
              <w:t>Find the length (x) of the fishing rod</w:t>
            </w:r>
            <w:r w:rsidR="000A739F" w:rsidRPr="000A739F">
              <w:rPr>
                <w:rFonts w:ascii="Times New Roman" w:hAnsi="Times New Roman"/>
                <w:color w:val="000000"/>
              </w:rPr>
              <w:t>.</w:t>
            </w: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</w:p>
          <w:p w:rsidR="000A739F" w:rsidRPr="000A739F" w:rsidRDefault="000A739F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"/>
              <w:rPr>
                <w:rFonts w:ascii="Times New Roman" w:hAnsi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3517" w:type="dxa"/>
          </w:tcPr>
          <w:p w:rsidR="00A76037" w:rsidRPr="009A06C6" w:rsidRDefault="009A06C6" w:rsidP="000A7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/>
                <w:color w:val="000000"/>
              </w:rPr>
            </w:pPr>
            <w:r w:rsidRPr="009A06C6">
              <w:rPr>
                <w:rFonts w:ascii="Times New Roman" w:hAnsi="Times New Roman"/>
                <w:color w:val="000000"/>
              </w:rPr>
              <w:t xml:space="preserve">b.) </w:t>
            </w:r>
            <w:r>
              <w:rPr>
                <w:rFonts w:ascii="Times New Roman" w:hAnsi="Times New Roman"/>
                <w:color w:val="000000"/>
              </w:rPr>
              <w:t>Fi</w:t>
            </w:r>
            <w:r w:rsidRPr="009A06C6">
              <w:rPr>
                <w:rFonts w:ascii="Times New Roman" w:hAnsi="Times New Roman"/>
                <w:color w:val="000000"/>
              </w:rPr>
              <w:t xml:space="preserve">nd the width (w) of the box, </w:t>
            </w:r>
          </w:p>
        </w:tc>
      </w:tr>
    </w:tbl>
    <w:p w:rsidR="00573F5C" w:rsidRDefault="00573F5C" w:rsidP="009A06C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sectPr w:rsidR="00573F5C" w:rsidSect="009A06C6">
      <w:headerReference w:type="default" r:id="rId15"/>
      <w:footerReference w:type="default" r:id="rId16"/>
      <w:type w:val="continuous"/>
      <w:pgSz w:w="12240" w:h="15660"/>
      <w:pgMar w:top="720" w:right="720" w:bottom="27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F4" w:rsidRDefault="001C16F4" w:rsidP="0054347C">
      <w:pPr>
        <w:spacing w:after="0" w:line="240" w:lineRule="auto"/>
      </w:pPr>
      <w:r>
        <w:separator/>
      </w:r>
    </w:p>
  </w:endnote>
  <w:endnote w:type="continuationSeparator" w:id="0">
    <w:p w:rsidR="001C16F4" w:rsidRDefault="001C16F4" w:rsidP="00543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DF" w:rsidRPr="00AC22DF" w:rsidRDefault="00AC22DF" w:rsidP="0054347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F4" w:rsidRDefault="001C16F4" w:rsidP="0054347C">
      <w:pPr>
        <w:spacing w:after="0" w:line="240" w:lineRule="auto"/>
      </w:pPr>
      <w:r>
        <w:separator/>
      </w:r>
    </w:p>
  </w:footnote>
  <w:footnote w:type="continuationSeparator" w:id="0">
    <w:p w:rsidR="001C16F4" w:rsidRDefault="001C16F4" w:rsidP="00543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2DF" w:rsidRPr="00AC22DF" w:rsidRDefault="00AC22DF" w:rsidP="0054347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 w:rsidRPr="00AC22DF">
      <w:rPr>
        <w:rFonts w:ascii="Arial" w:hAnsi="Arial" w:cs="Arial"/>
        <w:color w:val="363435"/>
        <w:sz w:val="18"/>
        <w:szCs w:val="18"/>
      </w:rPr>
      <w:t xml:space="preserve">NAME </w:t>
    </w:r>
    <w:r w:rsidRPr="00AC22DF">
      <w:rPr>
        <w:rFonts w:ascii="Arial" w:hAnsi="Arial" w:cs="Arial"/>
        <w:color w:val="363435"/>
        <w:sz w:val="18"/>
        <w:szCs w:val="18"/>
      </w:rPr>
      <w:tab/>
      <w:t xml:space="preserve">  DATE</w:t>
    </w:r>
    <w:r w:rsidRPr="00AC22DF">
      <w:rPr>
        <w:rFonts w:ascii="Arial" w:hAnsi="Arial" w:cs="Arial"/>
        <w:color w:val="363435"/>
        <w:sz w:val="18"/>
        <w:szCs w:val="18"/>
      </w:rPr>
      <w:tab/>
      <w:t xml:space="preserve">  PERIOD </w:t>
    </w:r>
    <w:r w:rsidRPr="00AC22DF">
      <w:rPr>
        <w:rFonts w:ascii="Arial" w:hAnsi="Arial" w:cs="Arial"/>
        <w:color w:val="363435"/>
        <w:sz w:val="18"/>
        <w:szCs w:val="18"/>
      </w:rPr>
      <w:tab/>
    </w:r>
  </w:p>
  <w:p w:rsidR="0054347C" w:rsidRDefault="00543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A1407"/>
    <w:multiLevelType w:val="hybridMultilevel"/>
    <w:tmpl w:val="62527DC6"/>
    <w:lvl w:ilvl="0" w:tplc="6994B03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2032B"/>
    <w:multiLevelType w:val="hybridMultilevel"/>
    <w:tmpl w:val="1E12DAC8"/>
    <w:lvl w:ilvl="0" w:tplc="7E4E12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6D8"/>
    <w:multiLevelType w:val="hybridMultilevel"/>
    <w:tmpl w:val="76C4A98C"/>
    <w:lvl w:ilvl="0" w:tplc="EA403C58">
      <w:start w:val="8"/>
      <w:numFmt w:val="decimal"/>
      <w:lvlText w:val="%1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67DB0187"/>
    <w:multiLevelType w:val="hybridMultilevel"/>
    <w:tmpl w:val="7E248916"/>
    <w:lvl w:ilvl="0" w:tplc="6BA6348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379"/>
    <w:rsid w:val="000A739F"/>
    <w:rsid w:val="001067A6"/>
    <w:rsid w:val="001C154F"/>
    <w:rsid w:val="001C16F4"/>
    <w:rsid w:val="00302076"/>
    <w:rsid w:val="003146BF"/>
    <w:rsid w:val="00422548"/>
    <w:rsid w:val="004B1379"/>
    <w:rsid w:val="004B48E6"/>
    <w:rsid w:val="00542D33"/>
    <w:rsid w:val="0054347C"/>
    <w:rsid w:val="00573F5C"/>
    <w:rsid w:val="006C1B5E"/>
    <w:rsid w:val="00937186"/>
    <w:rsid w:val="009A06C6"/>
    <w:rsid w:val="00A7569E"/>
    <w:rsid w:val="00A76037"/>
    <w:rsid w:val="00AC22DF"/>
    <w:rsid w:val="00B05658"/>
    <w:rsid w:val="00C25DE9"/>
    <w:rsid w:val="00C37BCE"/>
    <w:rsid w:val="00CC025E"/>
    <w:rsid w:val="00CE5C95"/>
    <w:rsid w:val="00D31BD1"/>
    <w:rsid w:val="00D53DD3"/>
    <w:rsid w:val="00D977B5"/>
    <w:rsid w:val="00DC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2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B5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7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43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7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F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0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2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073_088_CC_A_HWPSC3_C05_662335.indd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073_088_CC_A_HWPSC3_C05_662335.indd</dc:title>
  <dc:creator>s-82</dc:creator>
  <dc:description>DocumentCreationInfo</dc:description>
  <cp:lastModifiedBy>Felicia Passarella</cp:lastModifiedBy>
  <cp:revision>3</cp:revision>
  <cp:lastPrinted>2016-05-18T14:59:00Z</cp:lastPrinted>
  <dcterms:created xsi:type="dcterms:W3CDTF">2016-05-18T14:59:00Z</dcterms:created>
  <dcterms:modified xsi:type="dcterms:W3CDTF">2016-05-18T16:27:00Z</dcterms:modified>
</cp:coreProperties>
</file>