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C" w:rsidRPr="003300F8" w:rsidRDefault="007B5DA2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2-4ab</w:t>
      </w:r>
      <w:r w:rsidR="003300F8" w:rsidRPr="003300F8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643DE9" w:rsidRPr="003300F8">
        <w:rPr>
          <w:rFonts w:ascii="Arial" w:hAnsi="Arial" w:cs="Arial"/>
          <w:b/>
          <w:bCs/>
          <w:iCs/>
          <w:sz w:val="31"/>
          <w:szCs w:val="31"/>
        </w:rPr>
        <w:t>Solve Equations with Variables on Each Side</w:t>
      </w:r>
      <w:r w:rsidR="003300F8" w:rsidRPr="003300F8">
        <w:rPr>
          <w:rFonts w:ascii="Arial" w:hAnsi="Arial" w:cs="Arial"/>
          <w:b/>
          <w:bCs/>
          <w:iCs/>
          <w:sz w:val="31"/>
          <w:szCs w:val="31"/>
        </w:rPr>
        <w:t xml:space="preserve"> Homework</w:t>
      </w:r>
    </w:p>
    <w:p w:rsidR="00E620F2" w:rsidRPr="00464C08" w:rsidRDefault="00643DE9" w:rsidP="00643DE9">
      <w:pPr>
        <w:spacing w:after="0" w:line="240" w:lineRule="auto"/>
        <w:rPr>
          <w:rFonts w:ascii="Times New Roman" w:hAnsi="Times New Roman"/>
          <w:b/>
          <w:bCs/>
        </w:rPr>
      </w:pPr>
      <w:r w:rsidRPr="00643DE9">
        <w:rPr>
          <w:rFonts w:ascii="Times New Roman" w:hAnsi="Times New Roman"/>
          <w:b/>
          <w:bCs/>
        </w:rPr>
        <w:t>Write and solve an equation to solve each exercise.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"/>
        <w:gridCol w:w="5173"/>
        <w:gridCol w:w="272"/>
        <w:gridCol w:w="5083"/>
      </w:tblGrid>
      <w:tr w:rsidR="00643DE9" w:rsidRPr="00643DE9" w:rsidTr="00315F5E">
        <w:trPr>
          <w:trHeight w:val="3284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1. </w:t>
            </w:r>
            <w:r w:rsidRPr="007D6937">
              <w:rPr>
                <w:rFonts w:ascii="Times New Roman" w:hAnsi="Times New Roman"/>
                <w:b/>
                <w:bCs/>
                <w:sz w:val="20"/>
                <w:szCs w:val="20"/>
              </w:rPr>
              <w:t>PLUMBING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A1 Plumbing Service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$35 per hour plus a $25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 for a service call.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Good Guys Plumbing Repair charges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$40 per hour for a service call with no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charge. How long must a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service call be for the two companies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to charge the same amount?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2. </w:t>
            </w:r>
            <w:r w:rsidRPr="00816589">
              <w:rPr>
                <w:rFonts w:ascii="Times New Roman" w:hAnsi="Times New Roman"/>
                <w:b/>
                <w:bCs/>
                <w:sz w:val="20"/>
              </w:rPr>
              <w:t>EXERCISE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Mike’s Fitness Center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$30 per month for a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membership. All-Day Fitness Club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$22 per month plus an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$80 initiation fee for a membership.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After how many months will the total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amount paid to the two fitness clubs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be the same?</w:t>
            </w:r>
          </w:p>
        </w:tc>
      </w:tr>
      <w:tr w:rsidR="00643DE9" w:rsidRPr="00643DE9" w:rsidTr="00315F5E">
        <w:trPr>
          <w:trHeight w:val="3317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3. </w:t>
            </w:r>
            <w:r w:rsidRPr="00515D2C">
              <w:rPr>
                <w:rFonts w:ascii="Times New Roman" w:hAnsi="Times New Roman"/>
                <w:b/>
                <w:bCs/>
                <w:sz w:val="20"/>
              </w:rPr>
              <w:t>SHIPPING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Lone Star Shipping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Company charges $14 plus $2 a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pound to ship an overnight package.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Discount Shipping Company charges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$20 plus $1.50 a pound to ship an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overnight package. For what weight is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charge the same for the two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companies?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3300F8" w:rsidRPr="009A7E36" w:rsidRDefault="003300F8" w:rsidP="003300F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  <w:sz w:val="24"/>
                <w:szCs w:val="24"/>
              </w:rPr>
            </w:pPr>
            <w:r w:rsidRPr="00EC61A2">
              <w:rPr>
                <w:rFonts w:ascii="Century Gothic" w:hAnsi="Century Gothic"/>
                <w:b/>
                <w:bCs/>
              </w:rPr>
              <w:t xml:space="preserve">4. </w:t>
            </w:r>
            <w:r w:rsidRPr="009A7E3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BACKPACKING </w:t>
            </w:r>
            <w:r w:rsidRPr="009A7E36">
              <w:rPr>
                <w:rFonts w:ascii="Century Gothic" w:hAnsi="Century Gothic"/>
                <w:sz w:val="24"/>
                <w:szCs w:val="24"/>
              </w:rPr>
              <w:t xml:space="preserve">Guido and Raoul each went backpacking in Glacier National Park. The expressions </w:t>
            </w:r>
            <m:oMath>
              <m:r>
                <w:rPr>
                  <w:rFonts w:ascii="Cambria Math" w:hAnsi="Century Gothic"/>
                  <w:sz w:val="24"/>
                  <w:szCs w:val="24"/>
                </w:rPr>
                <m:t>4(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entury Gothic"/>
                  <w:sz w:val="24"/>
                  <w:szCs w:val="24"/>
                </w:rPr>
                <m:t xml:space="preserve"> + 2)</m:t>
              </m:r>
              <m:r>
                <w:rPr>
                  <w:rFonts w:ascii="Cambria Math" w:hAnsi="Century Gothic"/>
                  <w:sz w:val="24"/>
                  <w:szCs w:val="24"/>
                </w:rPr>
                <m:t>-</m:t>
              </m:r>
              <m:r>
                <w:rPr>
                  <w:rFonts w:ascii="Cambria Math" w:hAnsi="Century Gothic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Pr="009A7E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</w:t>
            </w:r>
            <w:r w:rsidRPr="009A7E36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m:oMath>
              <m:r>
                <w:rPr>
                  <w:rFonts w:ascii="Cambria Math" w:hAnsi="Century Gothic"/>
                  <w:sz w:val="24"/>
                  <w:szCs w:val="24"/>
                </w:rPr>
                <m:t xml:space="preserve">3(2 + 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entury Gothic"/>
                  <w:sz w:val="24"/>
                  <w:szCs w:val="24"/>
                </w:rPr>
                <m:t xml:space="preserve">) </m:t>
              </m:r>
            </m:oMath>
            <w:r w:rsidRPr="009A7E36">
              <w:rPr>
                <w:rFonts w:ascii="Century Gothic" w:hAnsi="Century Gothic"/>
                <w:sz w:val="24"/>
                <w:szCs w:val="24"/>
              </w:rPr>
              <w:t xml:space="preserve">represent the respective distances Guido and Raoul hiked each day. On what day number </w:t>
            </w:r>
            <w:r w:rsidRPr="009A7E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d </w:t>
            </w:r>
            <w:r w:rsidRPr="009A7E36">
              <w:rPr>
                <w:rFonts w:ascii="Century Gothic" w:hAnsi="Century Gothic"/>
                <w:sz w:val="24"/>
                <w:szCs w:val="24"/>
              </w:rPr>
              <w:t>will their distance hiking be the same?</w:t>
            </w:r>
          </w:p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</w:p>
        </w:tc>
      </w:tr>
    </w:tbl>
    <w:p w:rsidR="003300F8" w:rsidRDefault="003300F8" w:rsidP="00643DE9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3300F8" w:rsidTr="005A28E2"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 5</w:t>
            </w:r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 6</w:t>
            </w:r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 7</w:t>
            </w:r>
          </w:p>
        </w:tc>
      </w:tr>
      <w:tr w:rsidR="003300F8" w:rsidTr="005A28E2">
        <w:tc>
          <w:tcPr>
            <w:tcW w:w="3840" w:type="dxa"/>
          </w:tcPr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 - 3(a - 2) = 2(3a - 2)</m:t>
                </m:r>
              </m:oMath>
            </m:oMathPara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14 - 2(3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p + 1) = 6(4 + p)</m:t>
                </m:r>
              </m:oMath>
            </m:oMathPara>
          </w:p>
        </w:tc>
        <w:tc>
          <w:tcPr>
            <w:tcW w:w="3840" w:type="dxa"/>
          </w:tcPr>
          <w:p w:rsidR="003300F8" w:rsidRPr="00EC61A2" w:rsidRDefault="003300F8" w:rsidP="005A28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 - 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- 7) = 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- (x + 21)</m:t>
                </m:r>
              </m:oMath>
            </m:oMathPara>
          </w:p>
        </w:tc>
      </w:tr>
    </w:tbl>
    <w:p w:rsidR="00F909D2" w:rsidRDefault="00F909D2" w:rsidP="00643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ED51185" wp14:editId="4F0E04AA">
            <wp:extent cx="6257923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2661" b="16437"/>
                    <a:stretch/>
                  </pic:blipFill>
                  <pic:spPr bwMode="auto">
                    <a:xfrm>
                      <a:off x="0" y="0"/>
                      <a:ext cx="6288446" cy="4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DA2" w:rsidRDefault="003300F8" w:rsidP="00F909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CC11B79" wp14:editId="674798E4">
            <wp:simplePos x="0" y="0"/>
            <wp:positionH relativeFrom="column">
              <wp:posOffset>676275</wp:posOffset>
            </wp:positionH>
            <wp:positionV relativeFrom="paragraph">
              <wp:posOffset>635</wp:posOffset>
            </wp:positionV>
            <wp:extent cx="5873498" cy="1724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/>
                    <a:stretch/>
                  </pic:blipFill>
                  <pic:spPr bwMode="auto">
                    <a:xfrm>
                      <a:off x="0" y="0"/>
                      <a:ext cx="587349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A2" w:rsidRPr="007B5DA2" w:rsidRDefault="007B5DA2" w:rsidP="007B5DA2">
      <w:pPr>
        <w:rPr>
          <w:rFonts w:ascii="Times New Roman" w:hAnsi="Times New Roman"/>
        </w:rPr>
      </w:pPr>
    </w:p>
    <w:p w:rsidR="007B5DA2" w:rsidRDefault="007B5DA2" w:rsidP="007B5DA2">
      <w:pPr>
        <w:rPr>
          <w:rFonts w:ascii="Times New Roman" w:hAnsi="Times New Roman"/>
        </w:rPr>
      </w:pPr>
      <w:bookmarkStart w:id="0" w:name="_GoBack"/>
      <w:bookmarkEnd w:id="0"/>
    </w:p>
    <w:p w:rsidR="00F909D2" w:rsidRDefault="00F909D2" w:rsidP="007B5DA2">
      <w:pPr>
        <w:jc w:val="right"/>
        <w:rPr>
          <w:rFonts w:ascii="Times New Roman" w:hAnsi="Times New Roman"/>
        </w:rPr>
      </w:pPr>
    </w:p>
    <w:p w:rsidR="007B5DA2" w:rsidRDefault="007B5DA2" w:rsidP="007B5DA2">
      <w:pPr>
        <w:jc w:val="right"/>
        <w:rPr>
          <w:rFonts w:ascii="Times New Roman" w:hAnsi="Times New Roman"/>
        </w:rPr>
      </w:pPr>
    </w:p>
    <w:p w:rsidR="007B5DA2" w:rsidRPr="007B5DA2" w:rsidRDefault="007B5DA2" w:rsidP="007B5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DA2">
        <w:rPr>
          <w:rFonts w:ascii="Times New Roman" w:hAnsi="Times New Roman"/>
          <w:b/>
          <w:sz w:val="24"/>
          <w:szCs w:val="24"/>
        </w:rPr>
        <w:lastRenderedPageBreak/>
        <w:t xml:space="preserve">MULTIPLE CHOICE REGENTS REVIEW: Comparing Real #’s </w:t>
      </w:r>
    </w:p>
    <w:p w:rsidR="000A0734" w:rsidRDefault="000A0734" w:rsidP="007B5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DA2" w:rsidRDefault="007B5DA2" w:rsidP="007B5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DA2">
        <w:rPr>
          <w:rFonts w:ascii="Times New Roman" w:hAnsi="Times New Roman"/>
          <w:b/>
          <w:sz w:val="24"/>
          <w:szCs w:val="24"/>
        </w:rPr>
        <w:t xml:space="preserve">DIRECTIONS: </w:t>
      </w:r>
      <w:r w:rsidRPr="007B5DA2">
        <w:rPr>
          <w:rFonts w:ascii="Times New Roman" w:hAnsi="Times New Roman"/>
          <w:b/>
          <w:i/>
          <w:sz w:val="24"/>
          <w:szCs w:val="24"/>
        </w:rPr>
        <w:t>to get compare real #’s</w:t>
      </w:r>
      <w:proofErr w:type="gramStart"/>
      <w:r w:rsidRPr="007B5DA2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Pr="007B5DA2">
        <w:rPr>
          <w:rFonts w:ascii="Times New Roman" w:hAnsi="Times New Roman"/>
          <w:b/>
          <w:i/>
          <w:sz w:val="24"/>
          <w:szCs w:val="24"/>
        </w:rPr>
        <w:t xml:space="preserve"> they all must be in the same form.  To get full credit, you cannot just circle the multiple choice answer.  You MUST show the compared in the same form.  Using a calculator would be helpful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7B5DA2" w:rsidRDefault="007B5DA2" w:rsidP="007B5D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0" cy="589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A2" w:rsidRPr="007B5DA2" w:rsidRDefault="007B5DA2" w:rsidP="007B5D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DA2" w:rsidRPr="007B5DA2" w:rsidSect="003300F8">
      <w:headerReference w:type="default" r:id="rId12"/>
      <w:footerReference w:type="default" r:id="rId13"/>
      <w:type w:val="continuous"/>
      <w:pgSz w:w="12240" w:h="15660"/>
      <w:pgMar w:top="36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24" w:rsidRDefault="00C67C24" w:rsidP="003F4D1C">
      <w:pPr>
        <w:spacing w:after="0" w:line="240" w:lineRule="auto"/>
      </w:pPr>
      <w:r>
        <w:separator/>
      </w:r>
    </w:p>
  </w:endnote>
  <w:endnote w:type="continuationSeparator" w:id="0">
    <w:p w:rsidR="00C67C24" w:rsidRDefault="00C67C2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941959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24" w:rsidRDefault="00C67C24" w:rsidP="003F4D1C">
      <w:pPr>
        <w:spacing w:after="0" w:line="240" w:lineRule="auto"/>
      </w:pPr>
      <w:r>
        <w:separator/>
      </w:r>
    </w:p>
  </w:footnote>
  <w:footnote w:type="continuationSeparator" w:id="0">
    <w:p w:rsidR="00C67C24" w:rsidRDefault="00C67C2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6666D"/>
    <w:rsid w:val="00082C01"/>
    <w:rsid w:val="000A0734"/>
    <w:rsid w:val="000B34B1"/>
    <w:rsid w:val="000C6DD6"/>
    <w:rsid w:val="000C7BEE"/>
    <w:rsid w:val="000D2448"/>
    <w:rsid w:val="000D4343"/>
    <w:rsid w:val="000D4F65"/>
    <w:rsid w:val="000E55C3"/>
    <w:rsid w:val="000F6844"/>
    <w:rsid w:val="001211A3"/>
    <w:rsid w:val="00137FAF"/>
    <w:rsid w:val="00141CA8"/>
    <w:rsid w:val="00143DC9"/>
    <w:rsid w:val="00155D1E"/>
    <w:rsid w:val="00183207"/>
    <w:rsid w:val="001B0D44"/>
    <w:rsid w:val="001F2F20"/>
    <w:rsid w:val="002426D4"/>
    <w:rsid w:val="00254A0F"/>
    <w:rsid w:val="00270F82"/>
    <w:rsid w:val="00272B46"/>
    <w:rsid w:val="002768E7"/>
    <w:rsid w:val="002A5632"/>
    <w:rsid w:val="002F00D2"/>
    <w:rsid w:val="003074AC"/>
    <w:rsid w:val="00315F5E"/>
    <w:rsid w:val="00327597"/>
    <w:rsid w:val="003300F8"/>
    <w:rsid w:val="00344538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64C08"/>
    <w:rsid w:val="004702CF"/>
    <w:rsid w:val="004954AA"/>
    <w:rsid w:val="004A4891"/>
    <w:rsid w:val="004A7398"/>
    <w:rsid w:val="004B2234"/>
    <w:rsid w:val="004B5A63"/>
    <w:rsid w:val="004E7DA7"/>
    <w:rsid w:val="00515D2C"/>
    <w:rsid w:val="005441C8"/>
    <w:rsid w:val="005671CD"/>
    <w:rsid w:val="0057101A"/>
    <w:rsid w:val="00591662"/>
    <w:rsid w:val="00592119"/>
    <w:rsid w:val="005A009B"/>
    <w:rsid w:val="005D2BE6"/>
    <w:rsid w:val="006321BC"/>
    <w:rsid w:val="006322D8"/>
    <w:rsid w:val="00643DE9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94D4C"/>
    <w:rsid w:val="007B5DA2"/>
    <w:rsid w:val="007C32EA"/>
    <w:rsid w:val="007C7D3F"/>
    <w:rsid w:val="007D6937"/>
    <w:rsid w:val="007D7E10"/>
    <w:rsid w:val="008140BA"/>
    <w:rsid w:val="00816589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362CA"/>
    <w:rsid w:val="0093701A"/>
    <w:rsid w:val="00941959"/>
    <w:rsid w:val="00967A45"/>
    <w:rsid w:val="00974998"/>
    <w:rsid w:val="00976550"/>
    <w:rsid w:val="00982375"/>
    <w:rsid w:val="00992622"/>
    <w:rsid w:val="009C313C"/>
    <w:rsid w:val="009C6C02"/>
    <w:rsid w:val="009E5B1D"/>
    <w:rsid w:val="00A60AD3"/>
    <w:rsid w:val="00A615FD"/>
    <w:rsid w:val="00AC39D9"/>
    <w:rsid w:val="00AC5F0B"/>
    <w:rsid w:val="00B27B40"/>
    <w:rsid w:val="00B61FDE"/>
    <w:rsid w:val="00B72DE6"/>
    <w:rsid w:val="00BA38F0"/>
    <w:rsid w:val="00BD58AA"/>
    <w:rsid w:val="00BE0804"/>
    <w:rsid w:val="00BE2798"/>
    <w:rsid w:val="00BE3DDA"/>
    <w:rsid w:val="00C252DB"/>
    <w:rsid w:val="00C47FE2"/>
    <w:rsid w:val="00C67C24"/>
    <w:rsid w:val="00CD6678"/>
    <w:rsid w:val="00CE5200"/>
    <w:rsid w:val="00CE63E7"/>
    <w:rsid w:val="00CF6EE5"/>
    <w:rsid w:val="00D0193B"/>
    <w:rsid w:val="00D11230"/>
    <w:rsid w:val="00D47332"/>
    <w:rsid w:val="00D630C1"/>
    <w:rsid w:val="00D64A5D"/>
    <w:rsid w:val="00D67A7B"/>
    <w:rsid w:val="00D7400F"/>
    <w:rsid w:val="00D8197C"/>
    <w:rsid w:val="00D84317"/>
    <w:rsid w:val="00DB10EB"/>
    <w:rsid w:val="00DB1DD2"/>
    <w:rsid w:val="00DC2476"/>
    <w:rsid w:val="00DD5559"/>
    <w:rsid w:val="00DD6043"/>
    <w:rsid w:val="00DD70ED"/>
    <w:rsid w:val="00E11C69"/>
    <w:rsid w:val="00E140E6"/>
    <w:rsid w:val="00E21223"/>
    <w:rsid w:val="00E40CCA"/>
    <w:rsid w:val="00E47637"/>
    <w:rsid w:val="00E620F2"/>
    <w:rsid w:val="00E742A9"/>
    <w:rsid w:val="00E80CFE"/>
    <w:rsid w:val="00E86031"/>
    <w:rsid w:val="00E86B0A"/>
    <w:rsid w:val="00ED7F99"/>
    <w:rsid w:val="00EE5268"/>
    <w:rsid w:val="00F42FBE"/>
    <w:rsid w:val="00F46DE1"/>
    <w:rsid w:val="00F50836"/>
    <w:rsid w:val="00F50FFC"/>
    <w:rsid w:val="00F60A59"/>
    <w:rsid w:val="00F77F7F"/>
    <w:rsid w:val="00F82251"/>
    <w:rsid w:val="00F909D2"/>
    <w:rsid w:val="00FA4E7B"/>
    <w:rsid w:val="00FB4F2E"/>
    <w:rsid w:val="00FD101A"/>
    <w:rsid w:val="00FE28FA"/>
    <w:rsid w:val="00FE2D0C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90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90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2016-10-25T16:41:00Z</dcterms:created>
  <dcterms:modified xsi:type="dcterms:W3CDTF">2016-10-25T16:41:00Z</dcterms:modified>
</cp:coreProperties>
</file>